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B60" w:rsidRDefault="00D80B60" w:rsidP="00D80B60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B60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D80B60" w:rsidRDefault="00D80B60" w:rsidP="00D80B60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B60">
        <w:rPr>
          <w:rFonts w:ascii="Times New Roman" w:hAnsi="Times New Roman" w:cs="Times New Roman"/>
          <w:b/>
          <w:sz w:val="28"/>
          <w:szCs w:val="28"/>
        </w:rPr>
        <w:t xml:space="preserve"> по результатам процедуры независимой оценки качества образовательной деятельности организаций, осуществляющих образовательную деятельность на территории Волховского муниципального района</w:t>
      </w:r>
    </w:p>
    <w:p w:rsidR="009E3830" w:rsidRDefault="009E3830" w:rsidP="00D80B60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(дошкольные образовательные учреждения)</w:t>
      </w:r>
    </w:p>
    <w:p w:rsidR="00D80B60" w:rsidRPr="00D80B60" w:rsidRDefault="00D80B60" w:rsidP="00D80B60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BA0" w:rsidRPr="00762876" w:rsidRDefault="00B27BA0" w:rsidP="007628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876">
        <w:rPr>
          <w:rFonts w:ascii="Times New Roman" w:hAnsi="Times New Roman" w:cs="Times New Roman"/>
          <w:sz w:val="28"/>
          <w:szCs w:val="28"/>
        </w:rPr>
        <w:t>Независимая оценка качества образовательной деятельности организаций, осуществляющих образовательную деятельность на территории Волховского муниципального района,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информации.</w:t>
      </w:r>
    </w:p>
    <w:p w:rsidR="00440B4E" w:rsidRPr="00762876" w:rsidRDefault="00B27BA0" w:rsidP="007628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2876">
        <w:rPr>
          <w:rFonts w:ascii="Times New Roman" w:hAnsi="Times New Roman" w:cs="Times New Roman"/>
          <w:sz w:val="28"/>
          <w:szCs w:val="28"/>
        </w:rPr>
        <w:t xml:space="preserve">Согласно Федеральному закону от 29 декабря 2012 г. №273-ФЗ «Об образовании в Российской Федерации», </w:t>
      </w:r>
      <w:r w:rsidR="00571F53" w:rsidRPr="00762876">
        <w:rPr>
          <w:rFonts w:ascii="Times New Roman" w:hAnsi="Times New Roman" w:cs="Times New Roman"/>
          <w:sz w:val="28"/>
          <w:szCs w:val="28"/>
        </w:rPr>
        <w:t xml:space="preserve"> Федеральному закону от 06 октября 2003 года № 131-ФЗ «Об общих принципах организации местного самоуправления в РФ», Федеральному закону от 21 июля 2014 года № 256-ФЗ «О внесении изменений в отдельные законодательные акты РФ по вопросам проведения независимой оценки качества оказания услуг организациями в сфере культуры, социального обслуживания</w:t>
      </w:r>
      <w:proofErr w:type="gramEnd"/>
      <w:r w:rsidR="00571F53" w:rsidRPr="00762876">
        <w:rPr>
          <w:rFonts w:ascii="Times New Roman" w:hAnsi="Times New Roman" w:cs="Times New Roman"/>
          <w:sz w:val="28"/>
          <w:szCs w:val="28"/>
        </w:rPr>
        <w:t xml:space="preserve">, охраны здоровья и образования», Закону Ленинградской области от 12 ноября 2015 года № 114-оз «Об общественном контроле в ленинградской области» </w:t>
      </w:r>
      <w:r w:rsidRPr="00762876">
        <w:rPr>
          <w:rFonts w:ascii="Times New Roman" w:hAnsi="Times New Roman" w:cs="Times New Roman"/>
          <w:sz w:val="28"/>
          <w:szCs w:val="28"/>
        </w:rPr>
        <w:t xml:space="preserve">независимая оценка качества образовательной деятельности организаций проводится по таким общим критериям, как открытость и доступность информации об организациях, осуществляющих образовательную деятельность; комфортность условий, в которых осуществляется образовательная деятельность; доброжелательность, вежливость, </w:t>
      </w:r>
      <w:r w:rsidRPr="00762876">
        <w:rPr>
          <w:rFonts w:ascii="Times New Roman" w:hAnsi="Times New Roman" w:cs="Times New Roman"/>
          <w:sz w:val="28"/>
          <w:szCs w:val="28"/>
        </w:rPr>
        <w:lastRenderedPageBreak/>
        <w:t>компетентность работников; удовлетворенность качеством образовательной деятельности организаций и пр.</w:t>
      </w:r>
    </w:p>
    <w:p w:rsidR="00D80B60" w:rsidRDefault="00571F53" w:rsidP="00D80B6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2876">
        <w:rPr>
          <w:rFonts w:ascii="Times New Roman" w:hAnsi="Times New Roman" w:cs="Times New Roman"/>
          <w:sz w:val="28"/>
          <w:szCs w:val="28"/>
        </w:rPr>
        <w:t>С целью осуществления независимой оценки качества работы организаций в сфере образования и культуры, расположенных на территории Волховского муниципального района постановлением администрации Волховского муниципального района от 18 октября 2016 года № 2685 «О создании общественного совета по проведению независимой оценки качества работы организаций в сфере образования и культуры» был создан соответствующий общественный совет, который утвердил план мероприятий по проведению независимой оценки качества</w:t>
      </w:r>
      <w:proofErr w:type="gramEnd"/>
      <w:r w:rsidRPr="00762876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образовательной организации Волховского муниципального района в 2016-2017 учебном году. </w:t>
      </w:r>
      <w:r w:rsidR="00016068" w:rsidRPr="00762876">
        <w:rPr>
          <w:rFonts w:ascii="Times New Roman" w:hAnsi="Times New Roman" w:cs="Times New Roman"/>
          <w:sz w:val="28"/>
          <w:szCs w:val="28"/>
        </w:rPr>
        <w:t>Согласно данному плану МКУ «Центр образования Волховского района» совместно с образовательными организациями было проведено исследование качественных показателей образовательной деятельности, а также анкетирование родителей (законных представителей) обучающихся в учреждениях дошкольного, общего и дополнительного образования.</w:t>
      </w:r>
      <w:r w:rsidR="00D80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BA0" w:rsidRPr="00762876" w:rsidRDefault="00B27BA0" w:rsidP="00D80B6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876">
        <w:rPr>
          <w:rFonts w:ascii="Times New Roman" w:hAnsi="Times New Roman" w:cs="Times New Roman"/>
          <w:b/>
          <w:sz w:val="28"/>
          <w:szCs w:val="28"/>
        </w:rPr>
        <w:t>Цель исследования:</w:t>
      </w:r>
      <w:r w:rsidRPr="00762876">
        <w:rPr>
          <w:rFonts w:ascii="Times New Roman" w:hAnsi="Times New Roman" w:cs="Times New Roman"/>
          <w:sz w:val="28"/>
          <w:szCs w:val="28"/>
        </w:rPr>
        <w:t xml:space="preserve"> оценить состояние и эффективность образовательной деятельности организаций </w:t>
      </w:r>
      <w:r w:rsidR="00016068" w:rsidRPr="00762876">
        <w:rPr>
          <w:rFonts w:ascii="Times New Roman" w:hAnsi="Times New Roman" w:cs="Times New Roman"/>
          <w:sz w:val="28"/>
          <w:szCs w:val="28"/>
        </w:rPr>
        <w:t xml:space="preserve">дошкольного, общего и </w:t>
      </w:r>
      <w:r w:rsidRPr="00762876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образования, осуществляющих образовательную деятельность на территории </w:t>
      </w:r>
      <w:r w:rsidR="00016068" w:rsidRPr="00762876">
        <w:rPr>
          <w:rFonts w:ascii="Times New Roman" w:hAnsi="Times New Roman" w:cs="Times New Roman"/>
          <w:sz w:val="28"/>
          <w:szCs w:val="28"/>
        </w:rPr>
        <w:t>Волховского муниципального района</w:t>
      </w:r>
      <w:r w:rsidRPr="00762876">
        <w:rPr>
          <w:rFonts w:ascii="Times New Roman" w:hAnsi="Times New Roman" w:cs="Times New Roman"/>
          <w:sz w:val="28"/>
          <w:szCs w:val="28"/>
        </w:rPr>
        <w:t>.</w:t>
      </w:r>
    </w:p>
    <w:p w:rsidR="00B27BA0" w:rsidRPr="00762876" w:rsidRDefault="00B27BA0" w:rsidP="007628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876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 w:rsidRPr="00762876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образовательных организаций, осуществляющая образовательную деятельность на территории</w:t>
      </w:r>
      <w:r w:rsidR="00016068" w:rsidRPr="00762876">
        <w:rPr>
          <w:rFonts w:ascii="Times New Roman" w:hAnsi="Times New Roman" w:cs="Times New Roman"/>
          <w:sz w:val="28"/>
          <w:szCs w:val="28"/>
        </w:rPr>
        <w:t xml:space="preserve"> Волховского муниципального района</w:t>
      </w:r>
      <w:r w:rsidRPr="00762876">
        <w:rPr>
          <w:rFonts w:ascii="Times New Roman" w:hAnsi="Times New Roman" w:cs="Times New Roman"/>
          <w:sz w:val="28"/>
          <w:szCs w:val="28"/>
        </w:rPr>
        <w:t>.</w:t>
      </w:r>
    </w:p>
    <w:p w:rsidR="00D80B60" w:rsidRDefault="00B27BA0" w:rsidP="007628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876"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 w:rsidRPr="00762876">
        <w:rPr>
          <w:rFonts w:ascii="Times New Roman" w:hAnsi="Times New Roman" w:cs="Times New Roman"/>
          <w:sz w:val="28"/>
          <w:szCs w:val="28"/>
        </w:rPr>
        <w:t xml:space="preserve"> содержание и организация образовательной деятельности, условия ее обеспечения и результаты, кадровый потенциал организаций, а также оценка удовлетворенности потребителями образовательных услуг.</w:t>
      </w:r>
    </w:p>
    <w:p w:rsidR="00D80B60" w:rsidRDefault="00B27BA0" w:rsidP="00D80B6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876">
        <w:rPr>
          <w:rFonts w:ascii="Times New Roman" w:hAnsi="Times New Roman" w:cs="Times New Roman"/>
          <w:b/>
          <w:sz w:val="28"/>
          <w:szCs w:val="28"/>
        </w:rPr>
        <w:t>Задачи исследования:</w:t>
      </w:r>
    </w:p>
    <w:p w:rsidR="00B27BA0" w:rsidRPr="00D80B60" w:rsidRDefault="00B27BA0" w:rsidP="00D80B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Style w:val="14pt"/>
          <w:rFonts w:eastAsiaTheme="minorHAnsi"/>
          <w:sz w:val="28"/>
          <w:szCs w:val="28"/>
        </w:rPr>
      </w:pPr>
      <w:r w:rsidRPr="00D80B60">
        <w:rPr>
          <w:rStyle w:val="14pt"/>
          <w:rFonts w:eastAsiaTheme="minorHAnsi"/>
          <w:sz w:val="28"/>
          <w:szCs w:val="28"/>
        </w:rPr>
        <w:lastRenderedPageBreak/>
        <w:t>Определить рейтинг образовательных организаций</w:t>
      </w:r>
      <w:r w:rsidR="00016068" w:rsidRPr="00D80B60">
        <w:rPr>
          <w:rStyle w:val="14pt"/>
          <w:rFonts w:eastAsiaTheme="minorHAnsi"/>
          <w:sz w:val="28"/>
          <w:szCs w:val="28"/>
        </w:rPr>
        <w:t xml:space="preserve"> </w:t>
      </w:r>
      <w:r w:rsidR="00016068" w:rsidRPr="00D80B60">
        <w:rPr>
          <w:rFonts w:ascii="Times New Roman" w:hAnsi="Times New Roman" w:cs="Times New Roman"/>
          <w:sz w:val="28"/>
          <w:szCs w:val="28"/>
        </w:rPr>
        <w:t>Волховского муниципального района</w:t>
      </w:r>
      <w:r w:rsidRPr="00D80B60">
        <w:rPr>
          <w:rStyle w:val="14pt"/>
          <w:rFonts w:eastAsiaTheme="minorHAnsi"/>
          <w:sz w:val="28"/>
          <w:szCs w:val="28"/>
        </w:rPr>
        <w:t>, обеспечивающих наивысшее качество образовательной деятельности.</w:t>
      </w:r>
    </w:p>
    <w:p w:rsidR="00B27BA0" w:rsidRPr="00762876" w:rsidRDefault="00B27BA0" w:rsidP="00762876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Style w:val="14pt"/>
          <w:rFonts w:eastAsiaTheme="minorHAnsi"/>
          <w:sz w:val="28"/>
          <w:szCs w:val="28"/>
        </w:rPr>
      </w:pPr>
      <w:r w:rsidRPr="00762876">
        <w:rPr>
          <w:rStyle w:val="14pt"/>
          <w:rFonts w:eastAsiaTheme="minorHAnsi"/>
          <w:sz w:val="28"/>
          <w:szCs w:val="28"/>
        </w:rPr>
        <w:t>Определить состояние и уровень развития комплексных показателей различных аспектов образовательной деятельности, влияющих на качество предоставления образовательных услуг.</w:t>
      </w:r>
    </w:p>
    <w:p w:rsidR="00695075" w:rsidRPr="00762876" w:rsidRDefault="00695075" w:rsidP="00762876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62876">
        <w:rPr>
          <w:sz w:val="28"/>
          <w:szCs w:val="28"/>
        </w:rPr>
        <w:t>В проведении процедуры независимой оценки качества образовательной деятельности приняли участие:</w:t>
      </w:r>
    </w:p>
    <w:p w:rsidR="00695075" w:rsidRPr="00762876" w:rsidRDefault="00695075" w:rsidP="00762876">
      <w:pPr>
        <w:pStyle w:val="1"/>
        <w:numPr>
          <w:ilvl w:val="0"/>
          <w:numId w:val="2"/>
        </w:numPr>
        <w:shd w:val="clear" w:color="auto" w:fill="auto"/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762876">
        <w:rPr>
          <w:sz w:val="28"/>
          <w:szCs w:val="28"/>
        </w:rPr>
        <w:t>Комитет по образованию администрации Волховского муниципального района;</w:t>
      </w:r>
    </w:p>
    <w:p w:rsidR="00695075" w:rsidRPr="00762876" w:rsidRDefault="00695075" w:rsidP="00762876">
      <w:pPr>
        <w:pStyle w:val="1"/>
        <w:numPr>
          <w:ilvl w:val="0"/>
          <w:numId w:val="2"/>
        </w:numPr>
        <w:shd w:val="clear" w:color="auto" w:fill="auto"/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762876">
        <w:rPr>
          <w:sz w:val="28"/>
          <w:szCs w:val="28"/>
        </w:rPr>
        <w:t>Общественный совет по проведению независимой оценки качества работы организаций в сфере образования и культуры;</w:t>
      </w:r>
    </w:p>
    <w:p w:rsidR="00695075" w:rsidRPr="00762876" w:rsidRDefault="00695075" w:rsidP="00762876">
      <w:pPr>
        <w:pStyle w:val="1"/>
        <w:numPr>
          <w:ilvl w:val="0"/>
          <w:numId w:val="2"/>
        </w:numPr>
        <w:shd w:val="clear" w:color="auto" w:fill="auto"/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762876">
        <w:rPr>
          <w:sz w:val="28"/>
          <w:szCs w:val="28"/>
        </w:rPr>
        <w:t>МКУ «Центр образования Волховского района» (муниципальный оператор);</w:t>
      </w:r>
    </w:p>
    <w:p w:rsidR="00695075" w:rsidRPr="00762876" w:rsidRDefault="00695075" w:rsidP="00762876">
      <w:pPr>
        <w:pStyle w:val="1"/>
        <w:numPr>
          <w:ilvl w:val="0"/>
          <w:numId w:val="2"/>
        </w:numPr>
        <w:shd w:val="clear" w:color="auto" w:fill="auto"/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762876">
        <w:rPr>
          <w:sz w:val="28"/>
          <w:szCs w:val="28"/>
        </w:rPr>
        <w:t>Образовательные организации дошкольного, общего и дополнительного образования Волховского муниципального района.</w:t>
      </w:r>
    </w:p>
    <w:p w:rsidR="0019720E" w:rsidRPr="00762876" w:rsidRDefault="0019720E" w:rsidP="00762876">
      <w:pPr>
        <w:pStyle w:val="ConsPlusNormal"/>
        <w:spacing w:before="12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2876">
        <w:rPr>
          <w:rFonts w:ascii="Times New Roman" w:hAnsi="Times New Roman" w:cs="Times New Roman"/>
          <w:bCs/>
          <w:sz w:val="28"/>
          <w:szCs w:val="28"/>
        </w:rPr>
        <w:t>Процедура независимой оценки качества образовательной деятельности осуществлялась на основе расчета интегрального показателя (определение рейтинга) и сопоставления комплексных показателей, характеризующих различные аспекты деятельности образовательной организации,</w:t>
      </w:r>
      <w:r w:rsidRPr="00762876">
        <w:rPr>
          <w:rFonts w:ascii="Times New Roman" w:hAnsi="Times New Roman" w:cs="Times New Roman"/>
          <w:bCs/>
          <w:sz w:val="28"/>
          <w:szCs w:val="28"/>
        </w:rPr>
        <w:br/>
        <w:t xml:space="preserve">со </w:t>
      </w:r>
      <w:proofErr w:type="spellStart"/>
      <w:r w:rsidRPr="00762876">
        <w:rPr>
          <w:rFonts w:ascii="Times New Roman" w:hAnsi="Times New Roman" w:cs="Times New Roman"/>
          <w:bCs/>
          <w:sz w:val="28"/>
          <w:szCs w:val="28"/>
        </w:rPr>
        <w:t>среднегрупповыми</w:t>
      </w:r>
      <w:proofErr w:type="spellEnd"/>
      <w:r w:rsidRPr="00762876">
        <w:rPr>
          <w:rFonts w:ascii="Times New Roman" w:hAnsi="Times New Roman" w:cs="Times New Roman"/>
          <w:bCs/>
          <w:sz w:val="28"/>
          <w:szCs w:val="28"/>
        </w:rPr>
        <w:t xml:space="preserve"> статистическими данными по исследуемой выборке.</w:t>
      </w:r>
    </w:p>
    <w:p w:rsidR="0019720E" w:rsidRPr="00762876" w:rsidRDefault="0019720E" w:rsidP="0076287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2876">
        <w:rPr>
          <w:rFonts w:ascii="Times New Roman" w:hAnsi="Times New Roman" w:cs="Times New Roman"/>
          <w:bCs/>
          <w:sz w:val="28"/>
          <w:szCs w:val="28"/>
        </w:rPr>
        <w:t>Интегральный показатель представляет собой комплексную количественную оценку образовательной деятельности организации, доступную для ранжирования образовательных организаций.</w:t>
      </w:r>
    </w:p>
    <w:p w:rsidR="0019720E" w:rsidRPr="00762876" w:rsidRDefault="0019720E" w:rsidP="00762876">
      <w:pPr>
        <w:pStyle w:val="a3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2876">
        <w:rPr>
          <w:rFonts w:ascii="Times New Roman" w:eastAsia="Times New Roman" w:hAnsi="Times New Roman" w:cs="Times New Roman"/>
          <w:bCs/>
          <w:sz w:val="28"/>
          <w:szCs w:val="28"/>
        </w:rPr>
        <w:t>Источники</w:t>
      </w:r>
      <w:r w:rsidRPr="00762876">
        <w:rPr>
          <w:rFonts w:ascii="Times New Roman" w:hAnsi="Times New Roman" w:cs="Times New Roman"/>
          <w:bCs/>
          <w:sz w:val="28"/>
          <w:szCs w:val="28"/>
        </w:rPr>
        <w:t xml:space="preserve"> информации для расчета показателей:</w:t>
      </w:r>
    </w:p>
    <w:p w:rsidR="0019720E" w:rsidRPr="00762876" w:rsidRDefault="0019720E" w:rsidP="0076287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2876">
        <w:rPr>
          <w:rFonts w:ascii="Times New Roman" w:hAnsi="Times New Roman" w:cs="Times New Roman"/>
          <w:bCs/>
          <w:sz w:val="28"/>
          <w:szCs w:val="28"/>
        </w:rPr>
        <w:t>‒</w:t>
      </w:r>
      <w:r w:rsidRPr="00762876">
        <w:rPr>
          <w:rFonts w:ascii="Times New Roman" w:hAnsi="Times New Roman" w:cs="Times New Roman"/>
          <w:bCs/>
          <w:sz w:val="28"/>
          <w:szCs w:val="28"/>
        </w:rPr>
        <w:tab/>
        <w:t xml:space="preserve"> официальные сайты образовательных организаций;</w:t>
      </w:r>
    </w:p>
    <w:p w:rsidR="0019720E" w:rsidRPr="00762876" w:rsidRDefault="001C019F" w:rsidP="00D80B60">
      <w:pPr>
        <w:widowControl w:val="0"/>
        <w:tabs>
          <w:tab w:val="left" w:pos="9355"/>
        </w:tabs>
        <w:overflowPunct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2876">
        <w:rPr>
          <w:rFonts w:ascii="Times New Roman" w:hAnsi="Times New Roman" w:cs="Times New Roman"/>
          <w:bCs/>
          <w:sz w:val="28"/>
          <w:szCs w:val="28"/>
        </w:rPr>
        <w:t xml:space="preserve">        - </w:t>
      </w:r>
      <w:r w:rsidR="004E1F53" w:rsidRPr="007628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2876">
        <w:rPr>
          <w:rFonts w:ascii="Times New Roman" w:hAnsi="Times New Roman"/>
          <w:sz w:val="28"/>
          <w:szCs w:val="28"/>
        </w:rPr>
        <w:t>п</w:t>
      </w:r>
      <w:r w:rsidR="004E1F53" w:rsidRPr="00762876">
        <w:rPr>
          <w:rFonts w:ascii="Times New Roman" w:hAnsi="Times New Roman"/>
          <w:sz w:val="28"/>
          <w:szCs w:val="28"/>
        </w:rPr>
        <w:t xml:space="preserve">оказатели независимой оценки качества </w:t>
      </w:r>
      <w:r w:rsidRPr="00762876">
        <w:rPr>
          <w:rFonts w:ascii="Times New Roman" w:hAnsi="Times New Roman"/>
          <w:sz w:val="28"/>
          <w:szCs w:val="28"/>
        </w:rPr>
        <w:t>об</w:t>
      </w:r>
      <w:r w:rsidR="004E1F53" w:rsidRPr="00762876">
        <w:rPr>
          <w:rFonts w:ascii="Times New Roman" w:hAnsi="Times New Roman"/>
          <w:sz w:val="28"/>
          <w:szCs w:val="28"/>
        </w:rPr>
        <w:t>разовательной деятельности образовательных организаций Волховского муниципального района</w:t>
      </w:r>
      <w:r w:rsidRPr="00762876">
        <w:rPr>
          <w:rFonts w:ascii="Times New Roman" w:hAnsi="Times New Roman"/>
          <w:sz w:val="28"/>
          <w:szCs w:val="28"/>
        </w:rPr>
        <w:t>;</w:t>
      </w:r>
    </w:p>
    <w:p w:rsidR="00917EEE" w:rsidRPr="00762876" w:rsidRDefault="0019720E" w:rsidP="0076287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2876">
        <w:rPr>
          <w:rFonts w:ascii="Times New Roman" w:hAnsi="Times New Roman" w:cs="Times New Roman"/>
          <w:bCs/>
          <w:sz w:val="28"/>
          <w:szCs w:val="28"/>
        </w:rPr>
        <w:lastRenderedPageBreak/>
        <w:t>‒</w:t>
      </w:r>
      <w:r w:rsidRPr="00762876">
        <w:rPr>
          <w:rFonts w:ascii="Times New Roman" w:hAnsi="Times New Roman" w:cs="Times New Roman"/>
          <w:bCs/>
          <w:sz w:val="28"/>
          <w:szCs w:val="28"/>
        </w:rPr>
        <w:tab/>
        <w:t xml:space="preserve"> социологический опрос потребителей образовательных услуг</w:t>
      </w:r>
      <w:r w:rsidR="001C019F" w:rsidRPr="00762876">
        <w:rPr>
          <w:rFonts w:ascii="Times New Roman" w:hAnsi="Times New Roman" w:cs="Times New Roman"/>
          <w:bCs/>
          <w:sz w:val="28"/>
          <w:szCs w:val="28"/>
        </w:rPr>
        <w:t>.</w:t>
      </w:r>
    </w:p>
    <w:p w:rsidR="00917EEE" w:rsidRPr="00762876" w:rsidRDefault="00917EEE" w:rsidP="0076287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2876">
        <w:rPr>
          <w:rFonts w:ascii="Times New Roman" w:hAnsi="Times New Roman" w:cs="Times New Roman"/>
          <w:bCs/>
          <w:sz w:val="28"/>
          <w:szCs w:val="28"/>
        </w:rPr>
        <w:t>В процедуре независимой оценки качества приняли участие:</w:t>
      </w:r>
    </w:p>
    <w:p w:rsidR="00917EEE" w:rsidRPr="00762876" w:rsidRDefault="00917EEE" w:rsidP="0076287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2876">
        <w:rPr>
          <w:rFonts w:ascii="Times New Roman" w:hAnsi="Times New Roman" w:cs="Times New Roman"/>
          <w:bCs/>
          <w:sz w:val="28"/>
          <w:szCs w:val="28"/>
        </w:rPr>
        <w:t>- 22 общеобразовательные школы;</w:t>
      </w:r>
    </w:p>
    <w:p w:rsidR="00917EEE" w:rsidRPr="00762876" w:rsidRDefault="00D80B60" w:rsidP="0076287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- 21</w:t>
      </w:r>
      <w:r w:rsidR="00917EEE" w:rsidRPr="00762876">
        <w:rPr>
          <w:rFonts w:ascii="Times New Roman" w:hAnsi="Times New Roman" w:cs="Times New Roman"/>
          <w:bCs/>
          <w:sz w:val="28"/>
          <w:szCs w:val="28"/>
        </w:rPr>
        <w:t xml:space="preserve"> дошкольн</w:t>
      </w:r>
      <w:r>
        <w:rPr>
          <w:rFonts w:ascii="Times New Roman" w:hAnsi="Times New Roman" w:cs="Times New Roman"/>
          <w:bCs/>
          <w:sz w:val="28"/>
          <w:szCs w:val="28"/>
        </w:rPr>
        <w:t>ое</w:t>
      </w:r>
      <w:r w:rsidR="00917EEE" w:rsidRPr="00762876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917EEE" w:rsidRPr="00762876">
        <w:rPr>
          <w:rFonts w:ascii="Times New Roman" w:hAnsi="Times New Roman" w:cs="Times New Roman"/>
          <w:bCs/>
          <w:sz w:val="28"/>
          <w:szCs w:val="28"/>
        </w:rPr>
        <w:t>;</w:t>
      </w:r>
    </w:p>
    <w:p w:rsidR="00917EEE" w:rsidRPr="00762876" w:rsidRDefault="00917EEE" w:rsidP="0076287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2876">
        <w:rPr>
          <w:rFonts w:ascii="Times New Roman" w:hAnsi="Times New Roman" w:cs="Times New Roman"/>
          <w:bCs/>
          <w:sz w:val="28"/>
          <w:szCs w:val="28"/>
        </w:rPr>
        <w:t>- 6 учреждений дополнительного образования.</w:t>
      </w:r>
    </w:p>
    <w:p w:rsidR="00917EEE" w:rsidRPr="00762876" w:rsidRDefault="00917EEE" w:rsidP="0076287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2876">
        <w:rPr>
          <w:rFonts w:ascii="Times New Roman" w:hAnsi="Times New Roman" w:cs="Times New Roman"/>
          <w:bCs/>
          <w:sz w:val="28"/>
          <w:szCs w:val="28"/>
        </w:rPr>
        <w:t>В  социологическом опросе приняли участие:</w:t>
      </w:r>
    </w:p>
    <w:p w:rsidR="0019720E" w:rsidRPr="00762876" w:rsidRDefault="00917EEE" w:rsidP="0076287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2876">
        <w:rPr>
          <w:rFonts w:ascii="Times New Roman" w:hAnsi="Times New Roman" w:cs="Times New Roman"/>
          <w:bCs/>
          <w:sz w:val="28"/>
          <w:szCs w:val="28"/>
        </w:rPr>
        <w:t>- 3320 родителей</w:t>
      </w:r>
      <w:r w:rsidR="0019720E" w:rsidRPr="007628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2876">
        <w:rPr>
          <w:rFonts w:ascii="Times New Roman" w:hAnsi="Times New Roman" w:cs="Times New Roman"/>
          <w:bCs/>
          <w:sz w:val="28"/>
          <w:szCs w:val="28"/>
        </w:rPr>
        <w:t>(законных представителей) обучающихся общеобразовательных школ;</w:t>
      </w:r>
    </w:p>
    <w:p w:rsidR="00917EEE" w:rsidRPr="00762876" w:rsidRDefault="00917EEE" w:rsidP="0076287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287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53E6B">
        <w:rPr>
          <w:rFonts w:ascii="Times New Roman" w:hAnsi="Times New Roman" w:cs="Times New Roman"/>
          <w:bCs/>
          <w:sz w:val="28"/>
          <w:szCs w:val="28"/>
        </w:rPr>
        <w:t>2181</w:t>
      </w:r>
      <w:r w:rsidRPr="00762876">
        <w:rPr>
          <w:rFonts w:ascii="Times New Roman" w:hAnsi="Times New Roman" w:cs="Times New Roman"/>
          <w:bCs/>
          <w:sz w:val="28"/>
          <w:szCs w:val="28"/>
        </w:rPr>
        <w:t xml:space="preserve"> родителей (законных представителей) воспитанников дошкольных учреждений;</w:t>
      </w:r>
    </w:p>
    <w:p w:rsidR="00917EEE" w:rsidRPr="00762876" w:rsidRDefault="00917EEE" w:rsidP="0076287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2876">
        <w:rPr>
          <w:rFonts w:ascii="Times New Roman" w:hAnsi="Times New Roman" w:cs="Times New Roman"/>
          <w:bCs/>
          <w:sz w:val="28"/>
          <w:szCs w:val="28"/>
        </w:rPr>
        <w:t>- 3803 родителя (законных представителя) учащихся учреждений дополнительного образования.</w:t>
      </w:r>
    </w:p>
    <w:p w:rsidR="008B2FB9" w:rsidRPr="00762876" w:rsidRDefault="008B2FB9" w:rsidP="0076287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2FB9" w:rsidRPr="00762876" w:rsidRDefault="008B2FB9" w:rsidP="00762876">
      <w:pPr>
        <w:pStyle w:val="ConsPlusNormal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2876">
        <w:rPr>
          <w:rFonts w:ascii="Times New Roman" w:hAnsi="Times New Roman" w:cs="Times New Roman"/>
          <w:b/>
          <w:bCs/>
          <w:sz w:val="28"/>
          <w:szCs w:val="28"/>
        </w:rPr>
        <w:t xml:space="preserve">Оценка комплексных показателей образовательной деятельности </w:t>
      </w:r>
      <w:r w:rsidR="00907FE2">
        <w:rPr>
          <w:rFonts w:ascii="Times New Roman" w:hAnsi="Times New Roman" w:cs="Times New Roman"/>
          <w:b/>
          <w:bCs/>
          <w:sz w:val="28"/>
          <w:szCs w:val="28"/>
        </w:rPr>
        <w:t>дошкольных образовательных организаций</w:t>
      </w:r>
    </w:p>
    <w:p w:rsidR="008B2FB9" w:rsidRPr="00762876" w:rsidRDefault="008B2FB9" w:rsidP="007628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876">
        <w:rPr>
          <w:rFonts w:ascii="Times New Roman" w:hAnsi="Times New Roman" w:cs="Times New Roman"/>
          <w:sz w:val="28"/>
          <w:szCs w:val="28"/>
        </w:rPr>
        <w:t xml:space="preserve">Сопоставление комплексных показателей, характеризующих различные аспекты деятельности </w:t>
      </w:r>
      <w:r w:rsidR="009E3830">
        <w:rPr>
          <w:rFonts w:ascii="Times New Roman" w:hAnsi="Times New Roman" w:cs="Times New Roman"/>
          <w:sz w:val="28"/>
          <w:szCs w:val="28"/>
        </w:rPr>
        <w:t>дошкольных образовательных</w:t>
      </w:r>
      <w:r w:rsidRPr="00762876">
        <w:rPr>
          <w:rFonts w:ascii="Times New Roman" w:hAnsi="Times New Roman" w:cs="Times New Roman"/>
          <w:sz w:val="28"/>
          <w:szCs w:val="28"/>
        </w:rPr>
        <w:t xml:space="preserve"> организаций, со </w:t>
      </w:r>
      <w:proofErr w:type="spellStart"/>
      <w:r w:rsidRPr="00762876">
        <w:rPr>
          <w:rFonts w:ascii="Times New Roman" w:hAnsi="Times New Roman" w:cs="Times New Roman"/>
          <w:sz w:val="28"/>
          <w:szCs w:val="28"/>
        </w:rPr>
        <w:t>среднегрупповыми</w:t>
      </w:r>
      <w:proofErr w:type="spellEnd"/>
      <w:r w:rsidRPr="00762876">
        <w:rPr>
          <w:rFonts w:ascii="Times New Roman" w:hAnsi="Times New Roman" w:cs="Times New Roman"/>
          <w:sz w:val="28"/>
          <w:szCs w:val="28"/>
        </w:rPr>
        <w:t xml:space="preserve"> статистическими данными по исследуемой выборке позволило определить качественный уровень исследуемых показателей.</w:t>
      </w:r>
    </w:p>
    <w:p w:rsidR="008B2FB9" w:rsidRPr="00762876" w:rsidRDefault="008B2FB9" w:rsidP="0076287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876">
        <w:rPr>
          <w:rFonts w:ascii="Times New Roman" w:hAnsi="Times New Roman" w:cs="Times New Roman"/>
          <w:sz w:val="28"/>
          <w:szCs w:val="28"/>
        </w:rPr>
        <w:t xml:space="preserve">В соответствии с методикой проведения независимой оценки качества образовательной деятельности, были определены три уровня (низкий, средний и высокий) в зависимости от количественного отклонения абсолютных значений комплексных показателей от </w:t>
      </w:r>
      <w:proofErr w:type="spellStart"/>
      <w:r w:rsidRPr="00762876">
        <w:rPr>
          <w:rFonts w:ascii="Times New Roman" w:hAnsi="Times New Roman" w:cs="Times New Roman"/>
          <w:sz w:val="28"/>
          <w:szCs w:val="28"/>
        </w:rPr>
        <w:t>среднегрупповых</w:t>
      </w:r>
      <w:proofErr w:type="spellEnd"/>
      <w:r w:rsidRPr="00762876">
        <w:rPr>
          <w:rFonts w:ascii="Times New Roman" w:hAnsi="Times New Roman" w:cs="Times New Roman"/>
          <w:sz w:val="28"/>
          <w:szCs w:val="28"/>
        </w:rPr>
        <w:t xml:space="preserve"> данных</w:t>
      </w:r>
      <w:r w:rsidR="003D4271" w:rsidRPr="00762876">
        <w:rPr>
          <w:rFonts w:ascii="Times New Roman" w:hAnsi="Times New Roman" w:cs="Times New Roman"/>
          <w:sz w:val="28"/>
          <w:szCs w:val="28"/>
        </w:rPr>
        <w:t>.</w:t>
      </w:r>
    </w:p>
    <w:p w:rsidR="003D4271" w:rsidRDefault="003D4271" w:rsidP="00762876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2876">
        <w:rPr>
          <w:rFonts w:ascii="Times New Roman" w:hAnsi="Times New Roman" w:cs="Times New Roman"/>
          <w:sz w:val="28"/>
          <w:szCs w:val="28"/>
        </w:rPr>
        <w:t>Среднегрупповые</w:t>
      </w:r>
      <w:proofErr w:type="spellEnd"/>
      <w:r w:rsidRPr="00762876">
        <w:rPr>
          <w:rFonts w:ascii="Times New Roman" w:hAnsi="Times New Roman" w:cs="Times New Roman"/>
          <w:sz w:val="28"/>
          <w:szCs w:val="28"/>
        </w:rPr>
        <w:t xml:space="preserve"> значения комплексных показателей независимой оценки качества образовательной деятельности </w:t>
      </w:r>
      <w:r w:rsidR="009E3830">
        <w:rPr>
          <w:rFonts w:ascii="Times New Roman" w:hAnsi="Times New Roman" w:cs="Times New Roman"/>
          <w:sz w:val="28"/>
          <w:szCs w:val="28"/>
        </w:rPr>
        <w:t>дошкольных образовательных</w:t>
      </w:r>
      <w:r w:rsidR="009E3830" w:rsidRPr="00762876"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Pr="00762876">
        <w:rPr>
          <w:rFonts w:ascii="Times New Roman" w:hAnsi="Times New Roman" w:cs="Times New Roman"/>
          <w:sz w:val="28"/>
          <w:szCs w:val="28"/>
        </w:rPr>
        <w:t>(балл) приведены в таблице:</w:t>
      </w:r>
    </w:p>
    <w:p w:rsidR="00D80B60" w:rsidRDefault="00D80B60" w:rsidP="00762876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0B60" w:rsidRDefault="00D80B60" w:rsidP="00762876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0B60" w:rsidRPr="00762876" w:rsidRDefault="00D80B60" w:rsidP="00762876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498"/>
        <w:gridCol w:w="7370"/>
        <w:gridCol w:w="1477"/>
      </w:tblGrid>
      <w:tr w:rsidR="003D4271" w:rsidRPr="00762876" w:rsidTr="008749AE">
        <w:trPr>
          <w:trHeight w:val="20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71" w:rsidRPr="00762876" w:rsidRDefault="003D4271" w:rsidP="0076287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87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71" w:rsidRPr="00762876" w:rsidRDefault="003D4271" w:rsidP="0076287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876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Комплексные показатели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271" w:rsidRPr="00762876" w:rsidRDefault="003D4271" w:rsidP="0076287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876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3D4271" w:rsidRPr="00762876" w:rsidTr="008749AE">
        <w:trPr>
          <w:trHeight w:val="27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4271" w:rsidRPr="00762876" w:rsidRDefault="003D4271" w:rsidP="0076287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8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271" w:rsidRPr="00762876" w:rsidRDefault="003D4271" w:rsidP="0076287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876">
              <w:rPr>
                <w:rFonts w:ascii="Times New Roman" w:hAnsi="Times New Roman" w:cs="Times New Roman"/>
                <w:sz w:val="28"/>
                <w:szCs w:val="28"/>
              </w:rPr>
              <w:t>Открытость и доступность информации об организациях, осуществляющих образовательную деятельность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4271" w:rsidRPr="007D786C" w:rsidRDefault="00907FE2" w:rsidP="007D786C">
            <w:pPr>
              <w:spacing w:after="0" w:line="36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3D4271" w:rsidRPr="00762876" w:rsidTr="008749AE">
        <w:trPr>
          <w:trHeight w:val="27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71" w:rsidRPr="00762876" w:rsidRDefault="003D4271" w:rsidP="0076287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8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71" w:rsidRPr="00762876" w:rsidRDefault="003D4271" w:rsidP="0076287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876">
              <w:rPr>
                <w:rFonts w:ascii="Times New Roman" w:hAnsi="Times New Roman" w:cs="Times New Roman"/>
                <w:sz w:val="28"/>
                <w:szCs w:val="28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71" w:rsidRPr="007D786C" w:rsidRDefault="00907FE2" w:rsidP="007D786C">
            <w:pPr>
              <w:spacing w:after="0" w:line="36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3D4271" w:rsidRPr="00762876" w:rsidTr="008749AE">
        <w:trPr>
          <w:trHeight w:val="5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71" w:rsidRPr="00762876" w:rsidRDefault="003D4271" w:rsidP="0076287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8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71" w:rsidRPr="00762876" w:rsidRDefault="003D4271" w:rsidP="0076287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876">
              <w:rPr>
                <w:rFonts w:ascii="Times New Roman" w:hAnsi="Times New Roman" w:cs="Times New Roman"/>
                <w:sz w:val="28"/>
                <w:szCs w:val="28"/>
              </w:rPr>
              <w:t>Кадровый потенциал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71" w:rsidRPr="007D786C" w:rsidRDefault="00E6799D" w:rsidP="009A2EDE">
            <w:pPr>
              <w:spacing w:after="0" w:line="36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3D4271" w:rsidRPr="00762876" w:rsidTr="008749AE">
        <w:trPr>
          <w:trHeight w:val="5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71" w:rsidRPr="00762876" w:rsidRDefault="003D4271" w:rsidP="0076287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8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71" w:rsidRPr="00762876" w:rsidRDefault="003D4271" w:rsidP="0076287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876">
              <w:rPr>
                <w:rFonts w:ascii="Times New Roman" w:hAnsi="Times New Roman" w:cs="Times New Roman"/>
                <w:sz w:val="28"/>
                <w:szCs w:val="28"/>
              </w:rPr>
              <w:t>Содержание и результаты образовательной деятельности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71" w:rsidRPr="007D786C" w:rsidRDefault="00E6799D" w:rsidP="007D786C">
            <w:pPr>
              <w:spacing w:after="0" w:line="36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565</w:t>
            </w:r>
          </w:p>
        </w:tc>
      </w:tr>
    </w:tbl>
    <w:p w:rsidR="00EA32AA" w:rsidRDefault="00EA32AA" w:rsidP="00EA32AA">
      <w:pPr>
        <w:spacing w:before="240"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2AA">
        <w:rPr>
          <w:rFonts w:ascii="Times New Roman" w:hAnsi="Times New Roman" w:cs="Times New Roman"/>
          <w:b/>
          <w:sz w:val="28"/>
          <w:szCs w:val="28"/>
        </w:rPr>
        <w:t>Рейтинг общеобразовательных организаций по результатам анализа комплексных показателей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4962"/>
        <w:gridCol w:w="3191"/>
      </w:tblGrid>
      <w:tr w:rsidR="00EA32AA" w:rsidRPr="00B660D0" w:rsidTr="00EA32AA">
        <w:tc>
          <w:tcPr>
            <w:tcW w:w="1242" w:type="dxa"/>
          </w:tcPr>
          <w:p w:rsidR="00EA32AA" w:rsidRPr="00B660D0" w:rsidRDefault="00EA32AA" w:rsidP="00EA32AA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0D0">
              <w:rPr>
                <w:rFonts w:ascii="Times New Roman" w:hAnsi="Times New Roman" w:cs="Times New Roman"/>
                <w:b/>
                <w:sz w:val="24"/>
                <w:szCs w:val="24"/>
              </w:rPr>
              <w:t>Позиция рейтинга</w:t>
            </w:r>
          </w:p>
        </w:tc>
        <w:tc>
          <w:tcPr>
            <w:tcW w:w="4962" w:type="dxa"/>
          </w:tcPr>
          <w:p w:rsidR="00EA32AA" w:rsidRPr="00B660D0" w:rsidRDefault="00EA32AA" w:rsidP="00EA32AA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0D0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3191" w:type="dxa"/>
          </w:tcPr>
          <w:p w:rsidR="00EA32AA" w:rsidRPr="00B660D0" w:rsidRDefault="00EA32AA" w:rsidP="00EA32AA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0D0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EA32AA" w:rsidTr="00EA32AA">
        <w:tc>
          <w:tcPr>
            <w:tcW w:w="1242" w:type="dxa"/>
          </w:tcPr>
          <w:p w:rsidR="00EA32AA" w:rsidRPr="000F01B3" w:rsidRDefault="00EA32AA" w:rsidP="000F01B3">
            <w:pPr>
              <w:pStyle w:val="a3"/>
              <w:numPr>
                <w:ilvl w:val="0"/>
                <w:numId w:val="3"/>
              </w:num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EA32AA" w:rsidRDefault="00F131DE" w:rsidP="00B660D0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20</w:t>
            </w:r>
          </w:p>
        </w:tc>
        <w:tc>
          <w:tcPr>
            <w:tcW w:w="3191" w:type="dxa"/>
          </w:tcPr>
          <w:p w:rsidR="00EA32AA" w:rsidRDefault="00F131DE" w:rsidP="00EA32AA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1248</w:t>
            </w:r>
          </w:p>
        </w:tc>
      </w:tr>
      <w:tr w:rsidR="00EA32AA" w:rsidTr="00EA32AA">
        <w:tc>
          <w:tcPr>
            <w:tcW w:w="1242" w:type="dxa"/>
          </w:tcPr>
          <w:p w:rsidR="00EA32AA" w:rsidRPr="000F01B3" w:rsidRDefault="00EA32AA" w:rsidP="000F01B3">
            <w:pPr>
              <w:pStyle w:val="a3"/>
              <w:numPr>
                <w:ilvl w:val="0"/>
                <w:numId w:val="3"/>
              </w:num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EA32AA" w:rsidRDefault="00F131DE" w:rsidP="00B660D0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16</w:t>
            </w:r>
          </w:p>
        </w:tc>
        <w:tc>
          <w:tcPr>
            <w:tcW w:w="3191" w:type="dxa"/>
          </w:tcPr>
          <w:p w:rsidR="00EA32AA" w:rsidRDefault="00F131DE" w:rsidP="00EA32AA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1238</w:t>
            </w:r>
          </w:p>
        </w:tc>
      </w:tr>
      <w:tr w:rsidR="00F131DE" w:rsidTr="00EA32AA">
        <w:tc>
          <w:tcPr>
            <w:tcW w:w="1242" w:type="dxa"/>
          </w:tcPr>
          <w:p w:rsidR="00F131DE" w:rsidRPr="000F01B3" w:rsidRDefault="00F131DE" w:rsidP="000F01B3">
            <w:pPr>
              <w:pStyle w:val="a3"/>
              <w:numPr>
                <w:ilvl w:val="0"/>
                <w:numId w:val="3"/>
              </w:num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F131DE" w:rsidRDefault="00F131DE" w:rsidP="00EB27DA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12</w:t>
            </w:r>
          </w:p>
        </w:tc>
        <w:tc>
          <w:tcPr>
            <w:tcW w:w="3191" w:type="dxa"/>
          </w:tcPr>
          <w:p w:rsidR="00F131DE" w:rsidRDefault="00F131DE" w:rsidP="00EB27DA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1182</w:t>
            </w:r>
          </w:p>
        </w:tc>
      </w:tr>
      <w:tr w:rsidR="00F131DE" w:rsidTr="00EA32AA">
        <w:tc>
          <w:tcPr>
            <w:tcW w:w="1242" w:type="dxa"/>
          </w:tcPr>
          <w:p w:rsidR="00F131DE" w:rsidRPr="000F01B3" w:rsidRDefault="00F131DE" w:rsidP="000F01B3">
            <w:pPr>
              <w:pStyle w:val="a3"/>
              <w:numPr>
                <w:ilvl w:val="0"/>
                <w:numId w:val="3"/>
              </w:num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F131DE" w:rsidRDefault="00F131DE" w:rsidP="00F131DE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9</w:t>
            </w:r>
          </w:p>
        </w:tc>
        <w:tc>
          <w:tcPr>
            <w:tcW w:w="3191" w:type="dxa"/>
          </w:tcPr>
          <w:p w:rsidR="00F131DE" w:rsidRDefault="00F131DE" w:rsidP="00F131DE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1065</w:t>
            </w:r>
          </w:p>
        </w:tc>
      </w:tr>
      <w:tr w:rsidR="00F131DE" w:rsidTr="00EA32AA">
        <w:tc>
          <w:tcPr>
            <w:tcW w:w="1242" w:type="dxa"/>
          </w:tcPr>
          <w:p w:rsidR="00F131DE" w:rsidRPr="000F01B3" w:rsidRDefault="00F131DE" w:rsidP="000F01B3">
            <w:pPr>
              <w:pStyle w:val="a3"/>
              <w:numPr>
                <w:ilvl w:val="0"/>
                <w:numId w:val="3"/>
              </w:num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F131DE" w:rsidRDefault="00F131DE" w:rsidP="00B660D0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15</w:t>
            </w:r>
          </w:p>
        </w:tc>
        <w:tc>
          <w:tcPr>
            <w:tcW w:w="3191" w:type="dxa"/>
          </w:tcPr>
          <w:p w:rsidR="00F131DE" w:rsidRDefault="00F131DE" w:rsidP="00EA32AA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1062</w:t>
            </w:r>
          </w:p>
        </w:tc>
      </w:tr>
      <w:tr w:rsidR="00F131DE" w:rsidTr="00EA32AA">
        <w:tc>
          <w:tcPr>
            <w:tcW w:w="1242" w:type="dxa"/>
          </w:tcPr>
          <w:p w:rsidR="00F131DE" w:rsidRPr="000F01B3" w:rsidRDefault="00F131DE" w:rsidP="000F01B3">
            <w:pPr>
              <w:pStyle w:val="a3"/>
              <w:numPr>
                <w:ilvl w:val="0"/>
                <w:numId w:val="3"/>
              </w:num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F131DE" w:rsidRDefault="007E29B3" w:rsidP="00B660D0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14</w:t>
            </w:r>
          </w:p>
        </w:tc>
        <w:tc>
          <w:tcPr>
            <w:tcW w:w="3191" w:type="dxa"/>
          </w:tcPr>
          <w:p w:rsidR="00F131DE" w:rsidRDefault="007E29B3" w:rsidP="00EA32AA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1049</w:t>
            </w:r>
          </w:p>
        </w:tc>
      </w:tr>
      <w:tr w:rsidR="00F131DE" w:rsidTr="00EA32AA">
        <w:tc>
          <w:tcPr>
            <w:tcW w:w="1242" w:type="dxa"/>
          </w:tcPr>
          <w:p w:rsidR="00F131DE" w:rsidRPr="000F01B3" w:rsidRDefault="00F131DE" w:rsidP="000F01B3">
            <w:pPr>
              <w:pStyle w:val="a3"/>
              <w:numPr>
                <w:ilvl w:val="0"/>
                <w:numId w:val="3"/>
              </w:num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F131DE" w:rsidRDefault="007E29B3" w:rsidP="00B660D0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4</w:t>
            </w:r>
          </w:p>
        </w:tc>
        <w:tc>
          <w:tcPr>
            <w:tcW w:w="3191" w:type="dxa"/>
          </w:tcPr>
          <w:p w:rsidR="00F131DE" w:rsidRDefault="007E29B3" w:rsidP="00EA32AA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1017</w:t>
            </w:r>
          </w:p>
        </w:tc>
      </w:tr>
      <w:tr w:rsidR="00F131DE" w:rsidTr="00EA32AA">
        <w:tc>
          <w:tcPr>
            <w:tcW w:w="1242" w:type="dxa"/>
          </w:tcPr>
          <w:p w:rsidR="00F131DE" w:rsidRPr="000F01B3" w:rsidRDefault="00F131DE" w:rsidP="000F01B3">
            <w:pPr>
              <w:pStyle w:val="a3"/>
              <w:numPr>
                <w:ilvl w:val="0"/>
                <w:numId w:val="3"/>
              </w:num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F131DE" w:rsidRDefault="007E29B3" w:rsidP="00B660D0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17</w:t>
            </w:r>
          </w:p>
        </w:tc>
        <w:tc>
          <w:tcPr>
            <w:tcW w:w="3191" w:type="dxa"/>
          </w:tcPr>
          <w:p w:rsidR="00F131DE" w:rsidRDefault="006F298E" w:rsidP="00EA32AA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1013</w:t>
            </w:r>
          </w:p>
        </w:tc>
      </w:tr>
      <w:tr w:rsidR="007E29B3" w:rsidTr="00EA32AA">
        <w:tc>
          <w:tcPr>
            <w:tcW w:w="1242" w:type="dxa"/>
          </w:tcPr>
          <w:p w:rsidR="007E29B3" w:rsidRPr="000F01B3" w:rsidRDefault="007E29B3" w:rsidP="000F01B3">
            <w:pPr>
              <w:pStyle w:val="a3"/>
              <w:numPr>
                <w:ilvl w:val="0"/>
                <w:numId w:val="3"/>
              </w:num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7E29B3" w:rsidRDefault="007E29B3">
            <w:r w:rsidRPr="00A37172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 w:rsidR="006F29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7E29B3" w:rsidRDefault="006F298E" w:rsidP="00EA32AA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</w:tr>
      <w:tr w:rsidR="007E29B3" w:rsidTr="00EA32AA">
        <w:tc>
          <w:tcPr>
            <w:tcW w:w="1242" w:type="dxa"/>
          </w:tcPr>
          <w:p w:rsidR="007E29B3" w:rsidRPr="000F01B3" w:rsidRDefault="007E29B3" w:rsidP="000F01B3">
            <w:pPr>
              <w:pStyle w:val="a3"/>
              <w:numPr>
                <w:ilvl w:val="0"/>
                <w:numId w:val="3"/>
              </w:num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7E29B3" w:rsidRDefault="007E29B3">
            <w:r w:rsidRPr="00A37172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 w:rsidR="006F298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91" w:type="dxa"/>
          </w:tcPr>
          <w:p w:rsidR="007E29B3" w:rsidRDefault="006F298E" w:rsidP="00EA32AA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981</w:t>
            </w:r>
          </w:p>
        </w:tc>
      </w:tr>
      <w:tr w:rsidR="007E29B3" w:rsidTr="00EA32AA">
        <w:tc>
          <w:tcPr>
            <w:tcW w:w="1242" w:type="dxa"/>
          </w:tcPr>
          <w:p w:rsidR="007E29B3" w:rsidRPr="000F01B3" w:rsidRDefault="007E29B3" w:rsidP="000F01B3">
            <w:pPr>
              <w:pStyle w:val="a3"/>
              <w:numPr>
                <w:ilvl w:val="0"/>
                <w:numId w:val="3"/>
              </w:num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7E29B3" w:rsidRDefault="007E29B3">
            <w:r w:rsidRPr="00A37172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 w:rsidR="006F29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7E29B3" w:rsidRDefault="006F298E" w:rsidP="00EA32AA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952</w:t>
            </w:r>
          </w:p>
        </w:tc>
      </w:tr>
      <w:tr w:rsidR="006F298E" w:rsidTr="00EA32AA">
        <w:tc>
          <w:tcPr>
            <w:tcW w:w="1242" w:type="dxa"/>
          </w:tcPr>
          <w:p w:rsidR="006F298E" w:rsidRPr="000F01B3" w:rsidRDefault="006F298E" w:rsidP="000F01B3">
            <w:pPr>
              <w:pStyle w:val="a3"/>
              <w:numPr>
                <w:ilvl w:val="0"/>
                <w:numId w:val="3"/>
              </w:num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6F298E" w:rsidRPr="00A37172" w:rsidRDefault="006F2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2</w:t>
            </w:r>
          </w:p>
        </w:tc>
        <w:tc>
          <w:tcPr>
            <w:tcW w:w="3191" w:type="dxa"/>
          </w:tcPr>
          <w:p w:rsidR="006F298E" w:rsidRDefault="006F298E" w:rsidP="00EA32AA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924</w:t>
            </w:r>
          </w:p>
        </w:tc>
      </w:tr>
      <w:tr w:rsidR="007E29B3" w:rsidTr="00EA32AA">
        <w:tc>
          <w:tcPr>
            <w:tcW w:w="1242" w:type="dxa"/>
          </w:tcPr>
          <w:p w:rsidR="007E29B3" w:rsidRPr="000F01B3" w:rsidRDefault="007E29B3" w:rsidP="000F01B3">
            <w:pPr>
              <w:pStyle w:val="a3"/>
              <w:numPr>
                <w:ilvl w:val="0"/>
                <w:numId w:val="3"/>
              </w:num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7E29B3" w:rsidRDefault="007E29B3">
            <w:r w:rsidRPr="00A37172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 w:rsidR="006F29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7E29B3" w:rsidRDefault="006F298E" w:rsidP="00EA32AA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</w:tr>
      <w:tr w:rsidR="007E29B3" w:rsidTr="00EA32AA">
        <w:tc>
          <w:tcPr>
            <w:tcW w:w="1242" w:type="dxa"/>
          </w:tcPr>
          <w:p w:rsidR="007E29B3" w:rsidRPr="000F01B3" w:rsidRDefault="007E29B3" w:rsidP="000F01B3">
            <w:pPr>
              <w:pStyle w:val="a3"/>
              <w:numPr>
                <w:ilvl w:val="0"/>
                <w:numId w:val="3"/>
              </w:num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7E29B3" w:rsidRDefault="007E29B3">
            <w:r w:rsidRPr="00A37172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 w:rsidR="006F29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7E29B3" w:rsidRDefault="006F298E" w:rsidP="00EA32AA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7E29B3" w:rsidTr="00EA32AA">
        <w:tc>
          <w:tcPr>
            <w:tcW w:w="1242" w:type="dxa"/>
          </w:tcPr>
          <w:p w:rsidR="007E29B3" w:rsidRPr="000F01B3" w:rsidRDefault="007E29B3" w:rsidP="000F01B3">
            <w:pPr>
              <w:pStyle w:val="a3"/>
              <w:numPr>
                <w:ilvl w:val="0"/>
                <w:numId w:val="3"/>
              </w:num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7E29B3" w:rsidRDefault="007E29B3">
            <w:r w:rsidRPr="00A37172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 w:rsidR="006F29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7E29B3" w:rsidRDefault="006F298E" w:rsidP="00EA32AA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897</w:t>
            </w:r>
          </w:p>
        </w:tc>
      </w:tr>
      <w:tr w:rsidR="007E29B3" w:rsidTr="00EA32AA">
        <w:tc>
          <w:tcPr>
            <w:tcW w:w="1242" w:type="dxa"/>
          </w:tcPr>
          <w:p w:rsidR="007E29B3" w:rsidRPr="000F01B3" w:rsidRDefault="007E29B3" w:rsidP="000F01B3">
            <w:pPr>
              <w:pStyle w:val="a3"/>
              <w:numPr>
                <w:ilvl w:val="0"/>
                <w:numId w:val="3"/>
              </w:num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7E29B3" w:rsidRDefault="007E29B3">
            <w:r w:rsidRPr="00A37172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 w:rsidR="006F29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7E29B3" w:rsidRDefault="006F298E" w:rsidP="00EA32AA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888</w:t>
            </w:r>
          </w:p>
        </w:tc>
      </w:tr>
      <w:tr w:rsidR="007E29B3" w:rsidTr="00EA32AA">
        <w:tc>
          <w:tcPr>
            <w:tcW w:w="1242" w:type="dxa"/>
          </w:tcPr>
          <w:p w:rsidR="007E29B3" w:rsidRPr="000F01B3" w:rsidRDefault="007E29B3" w:rsidP="000F01B3">
            <w:pPr>
              <w:pStyle w:val="a3"/>
              <w:numPr>
                <w:ilvl w:val="0"/>
                <w:numId w:val="3"/>
              </w:num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7E29B3" w:rsidRDefault="007E29B3">
            <w:r w:rsidRPr="00A37172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 w:rsidR="006F29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7E29B3" w:rsidRDefault="006F298E" w:rsidP="00EA32AA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869</w:t>
            </w:r>
          </w:p>
        </w:tc>
      </w:tr>
      <w:tr w:rsidR="007E29B3" w:rsidTr="00EA32AA">
        <w:tc>
          <w:tcPr>
            <w:tcW w:w="1242" w:type="dxa"/>
          </w:tcPr>
          <w:p w:rsidR="007E29B3" w:rsidRPr="000F01B3" w:rsidRDefault="007E29B3" w:rsidP="000F01B3">
            <w:pPr>
              <w:pStyle w:val="a3"/>
              <w:numPr>
                <w:ilvl w:val="0"/>
                <w:numId w:val="3"/>
              </w:num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7E29B3" w:rsidRDefault="007E29B3">
            <w:r w:rsidRPr="00A37172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 w:rsidR="006F298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91" w:type="dxa"/>
          </w:tcPr>
          <w:p w:rsidR="007E29B3" w:rsidRDefault="006F298E" w:rsidP="00EA32AA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865</w:t>
            </w:r>
          </w:p>
        </w:tc>
      </w:tr>
      <w:tr w:rsidR="007E29B3" w:rsidTr="00EA32AA">
        <w:tc>
          <w:tcPr>
            <w:tcW w:w="1242" w:type="dxa"/>
          </w:tcPr>
          <w:p w:rsidR="007E29B3" w:rsidRPr="000F01B3" w:rsidRDefault="007E29B3" w:rsidP="000F01B3">
            <w:pPr>
              <w:pStyle w:val="a3"/>
              <w:numPr>
                <w:ilvl w:val="0"/>
                <w:numId w:val="3"/>
              </w:num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7E29B3" w:rsidRDefault="007E29B3">
            <w:r w:rsidRPr="00A37172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 w:rsidR="006F298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91" w:type="dxa"/>
          </w:tcPr>
          <w:p w:rsidR="007E29B3" w:rsidRDefault="006F298E" w:rsidP="00EA32AA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836</w:t>
            </w:r>
          </w:p>
        </w:tc>
      </w:tr>
      <w:tr w:rsidR="007E29B3" w:rsidTr="00EA32AA">
        <w:tc>
          <w:tcPr>
            <w:tcW w:w="1242" w:type="dxa"/>
          </w:tcPr>
          <w:p w:rsidR="007E29B3" w:rsidRPr="000F01B3" w:rsidRDefault="007E29B3" w:rsidP="000F01B3">
            <w:pPr>
              <w:pStyle w:val="a3"/>
              <w:numPr>
                <w:ilvl w:val="0"/>
                <w:numId w:val="3"/>
              </w:num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7E29B3" w:rsidRDefault="007E29B3">
            <w:r w:rsidRPr="00A37172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 w:rsidR="006F298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91" w:type="dxa"/>
          </w:tcPr>
          <w:p w:rsidR="007E29B3" w:rsidRDefault="006F298E" w:rsidP="00EA32AA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689</w:t>
            </w:r>
          </w:p>
        </w:tc>
      </w:tr>
      <w:tr w:rsidR="007E29B3" w:rsidTr="00EA32AA">
        <w:tc>
          <w:tcPr>
            <w:tcW w:w="1242" w:type="dxa"/>
          </w:tcPr>
          <w:p w:rsidR="007E29B3" w:rsidRPr="000F01B3" w:rsidRDefault="007E29B3" w:rsidP="000F01B3">
            <w:pPr>
              <w:pStyle w:val="a3"/>
              <w:numPr>
                <w:ilvl w:val="0"/>
                <w:numId w:val="3"/>
              </w:num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7E29B3" w:rsidRDefault="007E29B3">
            <w:r w:rsidRPr="00A37172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 w:rsidR="006F298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91" w:type="dxa"/>
          </w:tcPr>
          <w:p w:rsidR="007E29B3" w:rsidRDefault="006F298E" w:rsidP="00EA32AA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684</w:t>
            </w:r>
          </w:p>
        </w:tc>
      </w:tr>
      <w:tr w:rsidR="00F131DE" w:rsidTr="005D136D">
        <w:tc>
          <w:tcPr>
            <w:tcW w:w="6204" w:type="dxa"/>
            <w:gridSpan w:val="2"/>
          </w:tcPr>
          <w:p w:rsidR="00F131DE" w:rsidRPr="00437487" w:rsidRDefault="00F131DE" w:rsidP="00B660D0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487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показатель по району</w:t>
            </w:r>
          </w:p>
        </w:tc>
        <w:tc>
          <w:tcPr>
            <w:tcW w:w="3191" w:type="dxa"/>
          </w:tcPr>
          <w:p w:rsidR="00F131DE" w:rsidRPr="00437487" w:rsidRDefault="00F131DE" w:rsidP="00EA32AA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927</w:t>
            </w:r>
          </w:p>
        </w:tc>
      </w:tr>
    </w:tbl>
    <w:p w:rsidR="00EA32AA" w:rsidRPr="00EA32AA" w:rsidRDefault="00EA32AA" w:rsidP="00EA32AA">
      <w:pPr>
        <w:spacing w:before="240"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3578C" w:rsidRDefault="00E3578C" w:rsidP="00762876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E57">
        <w:rPr>
          <w:rFonts w:ascii="Times New Roman" w:hAnsi="Times New Roman" w:cs="Times New Roman"/>
          <w:sz w:val="28"/>
          <w:szCs w:val="28"/>
        </w:rPr>
        <w:t xml:space="preserve">Анализ комплексных </w:t>
      </w:r>
      <w:proofErr w:type="gramStart"/>
      <w:r w:rsidRPr="00394E57">
        <w:rPr>
          <w:rFonts w:ascii="Times New Roman" w:hAnsi="Times New Roman" w:cs="Times New Roman"/>
          <w:sz w:val="28"/>
          <w:szCs w:val="28"/>
        </w:rPr>
        <w:t>показателей оценки качества образовательной деятельности общеобразовательных организаций</w:t>
      </w:r>
      <w:proofErr w:type="gramEnd"/>
      <w:r w:rsidRPr="00394E57">
        <w:rPr>
          <w:rFonts w:ascii="Times New Roman" w:hAnsi="Times New Roman" w:cs="Times New Roman"/>
          <w:sz w:val="28"/>
          <w:szCs w:val="28"/>
        </w:rPr>
        <w:t xml:space="preserve"> относительно </w:t>
      </w:r>
      <w:proofErr w:type="spellStart"/>
      <w:r w:rsidRPr="00394E57">
        <w:rPr>
          <w:rFonts w:ascii="Times New Roman" w:hAnsi="Times New Roman" w:cs="Times New Roman"/>
          <w:sz w:val="28"/>
          <w:szCs w:val="28"/>
        </w:rPr>
        <w:t>среднегруппового</w:t>
      </w:r>
      <w:proofErr w:type="spellEnd"/>
      <w:r w:rsidRPr="00394E57">
        <w:rPr>
          <w:rFonts w:ascii="Times New Roman" w:hAnsi="Times New Roman" w:cs="Times New Roman"/>
          <w:sz w:val="28"/>
          <w:szCs w:val="28"/>
        </w:rPr>
        <w:t xml:space="preserve"> уровня представлен на рис. </w:t>
      </w:r>
      <w:r w:rsidRPr="000D73D0">
        <w:rPr>
          <w:rFonts w:ascii="Times New Roman" w:hAnsi="Times New Roman" w:cs="Times New Roman"/>
          <w:sz w:val="28"/>
          <w:szCs w:val="28"/>
        </w:rPr>
        <w:t>1-</w:t>
      </w:r>
      <w:r w:rsidR="000D73D0" w:rsidRPr="000D73D0">
        <w:rPr>
          <w:rFonts w:ascii="Times New Roman" w:hAnsi="Times New Roman" w:cs="Times New Roman"/>
          <w:sz w:val="28"/>
          <w:szCs w:val="28"/>
        </w:rPr>
        <w:t>5</w:t>
      </w:r>
      <w:r w:rsidRPr="000D73D0">
        <w:rPr>
          <w:rFonts w:ascii="Times New Roman" w:hAnsi="Times New Roman" w:cs="Times New Roman"/>
          <w:sz w:val="28"/>
          <w:szCs w:val="28"/>
        </w:rPr>
        <w:t>.</w:t>
      </w:r>
    </w:p>
    <w:p w:rsidR="00172D94" w:rsidRDefault="00172D94" w:rsidP="00762876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2A63" w:rsidRDefault="00982A63" w:rsidP="00762876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2A63" w:rsidRDefault="00982A63" w:rsidP="00762876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2A63" w:rsidRDefault="00982A63" w:rsidP="00762876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2A63" w:rsidRDefault="00982A63" w:rsidP="00762876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6EE2" w:rsidRDefault="00DE6EE2" w:rsidP="00064683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F43AA" w:rsidRPr="00696E8F" w:rsidRDefault="00DF43AA" w:rsidP="00064683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96E8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Рис.1 Распределение </w:t>
      </w:r>
      <w:r w:rsidR="00FE03A3">
        <w:rPr>
          <w:rFonts w:ascii="Times New Roman" w:hAnsi="Times New Roman" w:cs="Times New Roman"/>
          <w:i/>
          <w:sz w:val="28"/>
          <w:szCs w:val="28"/>
        </w:rPr>
        <w:t xml:space="preserve">дошкольных </w:t>
      </w:r>
      <w:r w:rsidRPr="00696E8F">
        <w:rPr>
          <w:rFonts w:ascii="Times New Roman" w:hAnsi="Times New Roman" w:cs="Times New Roman"/>
          <w:i/>
          <w:sz w:val="28"/>
          <w:szCs w:val="28"/>
        </w:rPr>
        <w:t>образовательных организаций</w:t>
      </w:r>
    </w:p>
    <w:p w:rsidR="00DF43AA" w:rsidRPr="00696E8F" w:rsidRDefault="00DF43AA" w:rsidP="00064683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96E8F">
        <w:rPr>
          <w:rFonts w:ascii="Times New Roman" w:hAnsi="Times New Roman" w:cs="Times New Roman"/>
          <w:i/>
          <w:sz w:val="28"/>
          <w:szCs w:val="28"/>
        </w:rPr>
        <w:t xml:space="preserve"> относительно средних районных показателей</w:t>
      </w:r>
    </w:p>
    <w:p w:rsidR="00DD6059" w:rsidRDefault="00172D94" w:rsidP="00762876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F89C8D8" wp14:editId="4F6DA4C4">
            <wp:extent cx="45720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96E8F" w:rsidRDefault="00696E8F" w:rsidP="00064683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1539A8" w:rsidRDefault="001539A8" w:rsidP="00064683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1539A8" w:rsidRDefault="001539A8" w:rsidP="00982A6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приведенной ниже таблице представлены школы, показавшие уровень ниже или выше среднего по району по комплексным показателям:</w:t>
      </w:r>
    </w:p>
    <w:p w:rsidR="001539A8" w:rsidRDefault="001539A8" w:rsidP="001539A8">
      <w:pPr>
        <w:pStyle w:val="a9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539A8" w:rsidRPr="001539A8" w:rsidTr="001539A8">
        <w:tc>
          <w:tcPr>
            <w:tcW w:w="4785" w:type="dxa"/>
          </w:tcPr>
          <w:p w:rsidR="001539A8" w:rsidRPr="001539A8" w:rsidRDefault="001539A8" w:rsidP="001539A8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Выше </w:t>
            </w:r>
            <w:proofErr w:type="spellStart"/>
            <w:r w:rsidRPr="001539A8">
              <w:rPr>
                <w:rFonts w:ascii="Times New Roman" w:hAnsi="Times New Roman" w:cs="Times New Roman"/>
                <w:b/>
                <w:sz w:val="24"/>
                <w:szCs w:val="24"/>
              </w:rPr>
              <w:t>среднерайонных</w:t>
            </w:r>
            <w:proofErr w:type="spellEnd"/>
            <w:r w:rsidRPr="00153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показателей</w:t>
            </w:r>
          </w:p>
        </w:tc>
        <w:tc>
          <w:tcPr>
            <w:tcW w:w="4786" w:type="dxa"/>
          </w:tcPr>
          <w:p w:rsidR="001539A8" w:rsidRPr="001539A8" w:rsidRDefault="001539A8" w:rsidP="001539A8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Ниже </w:t>
            </w:r>
            <w:proofErr w:type="spellStart"/>
            <w:r w:rsidRPr="001539A8">
              <w:rPr>
                <w:rFonts w:ascii="Times New Roman" w:hAnsi="Times New Roman" w:cs="Times New Roman"/>
                <w:b/>
                <w:sz w:val="24"/>
                <w:szCs w:val="24"/>
              </w:rPr>
              <w:t>среднерайонных</w:t>
            </w:r>
            <w:proofErr w:type="spellEnd"/>
            <w:r w:rsidRPr="00153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показателей</w:t>
            </w:r>
          </w:p>
        </w:tc>
      </w:tr>
      <w:tr w:rsidR="00172D94" w:rsidTr="001539A8">
        <w:tc>
          <w:tcPr>
            <w:tcW w:w="4785" w:type="dxa"/>
          </w:tcPr>
          <w:p w:rsidR="00172D94" w:rsidRDefault="00172D94" w:rsidP="00EB27DA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20</w:t>
            </w:r>
          </w:p>
        </w:tc>
        <w:tc>
          <w:tcPr>
            <w:tcW w:w="4786" w:type="dxa"/>
          </w:tcPr>
          <w:p w:rsidR="00172D94" w:rsidRPr="00A37172" w:rsidRDefault="00172D94" w:rsidP="00EB2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2</w:t>
            </w:r>
          </w:p>
        </w:tc>
      </w:tr>
      <w:tr w:rsidR="00172D94" w:rsidTr="001539A8">
        <w:tc>
          <w:tcPr>
            <w:tcW w:w="4785" w:type="dxa"/>
          </w:tcPr>
          <w:p w:rsidR="00172D94" w:rsidRDefault="00172D94" w:rsidP="00EB27DA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16</w:t>
            </w:r>
          </w:p>
        </w:tc>
        <w:tc>
          <w:tcPr>
            <w:tcW w:w="4786" w:type="dxa"/>
          </w:tcPr>
          <w:p w:rsidR="00172D94" w:rsidRDefault="00172D94" w:rsidP="00EB27DA">
            <w:r w:rsidRPr="00A37172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72D94" w:rsidTr="001539A8">
        <w:tc>
          <w:tcPr>
            <w:tcW w:w="4785" w:type="dxa"/>
          </w:tcPr>
          <w:p w:rsidR="00172D94" w:rsidRDefault="00172D94" w:rsidP="00EB27DA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12</w:t>
            </w:r>
          </w:p>
        </w:tc>
        <w:tc>
          <w:tcPr>
            <w:tcW w:w="4786" w:type="dxa"/>
          </w:tcPr>
          <w:p w:rsidR="00172D94" w:rsidRDefault="00172D94" w:rsidP="00EB27DA">
            <w:r w:rsidRPr="00A37172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72D94" w:rsidTr="001539A8">
        <w:tc>
          <w:tcPr>
            <w:tcW w:w="4785" w:type="dxa"/>
          </w:tcPr>
          <w:p w:rsidR="00172D94" w:rsidRDefault="00172D94" w:rsidP="00EB27DA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9</w:t>
            </w:r>
          </w:p>
        </w:tc>
        <w:tc>
          <w:tcPr>
            <w:tcW w:w="4786" w:type="dxa"/>
          </w:tcPr>
          <w:p w:rsidR="00172D94" w:rsidRDefault="00172D94" w:rsidP="00EB27DA">
            <w:r w:rsidRPr="00A37172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72D94" w:rsidTr="001539A8">
        <w:tc>
          <w:tcPr>
            <w:tcW w:w="4785" w:type="dxa"/>
          </w:tcPr>
          <w:p w:rsidR="00172D94" w:rsidRDefault="00172D94" w:rsidP="00EB27DA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15</w:t>
            </w:r>
          </w:p>
        </w:tc>
        <w:tc>
          <w:tcPr>
            <w:tcW w:w="4786" w:type="dxa"/>
          </w:tcPr>
          <w:p w:rsidR="00172D94" w:rsidRDefault="00172D94" w:rsidP="00EB27DA">
            <w:r w:rsidRPr="00A37172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72D94" w:rsidTr="001539A8">
        <w:tc>
          <w:tcPr>
            <w:tcW w:w="4785" w:type="dxa"/>
          </w:tcPr>
          <w:p w:rsidR="00172D94" w:rsidRDefault="00172D94" w:rsidP="00EB27DA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14</w:t>
            </w:r>
          </w:p>
        </w:tc>
        <w:tc>
          <w:tcPr>
            <w:tcW w:w="4786" w:type="dxa"/>
          </w:tcPr>
          <w:p w:rsidR="00172D94" w:rsidRDefault="00172D94" w:rsidP="00EB27DA">
            <w:r w:rsidRPr="00A37172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72D94" w:rsidTr="001539A8">
        <w:tc>
          <w:tcPr>
            <w:tcW w:w="4785" w:type="dxa"/>
          </w:tcPr>
          <w:p w:rsidR="00172D94" w:rsidRDefault="00172D94" w:rsidP="00EB27DA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4</w:t>
            </w:r>
          </w:p>
        </w:tc>
        <w:tc>
          <w:tcPr>
            <w:tcW w:w="4786" w:type="dxa"/>
          </w:tcPr>
          <w:p w:rsidR="00172D94" w:rsidRDefault="00172D94" w:rsidP="00EB27DA">
            <w:r w:rsidRPr="00A37172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72D94" w:rsidTr="001539A8">
        <w:tc>
          <w:tcPr>
            <w:tcW w:w="4785" w:type="dxa"/>
          </w:tcPr>
          <w:p w:rsidR="00172D94" w:rsidRDefault="00172D94" w:rsidP="00172D94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17</w:t>
            </w:r>
          </w:p>
        </w:tc>
        <w:tc>
          <w:tcPr>
            <w:tcW w:w="4786" w:type="dxa"/>
          </w:tcPr>
          <w:p w:rsidR="00172D94" w:rsidRDefault="00172D94" w:rsidP="00EB27DA">
            <w:r w:rsidRPr="00A37172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72D94" w:rsidTr="001539A8">
        <w:tc>
          <w:tcPr>
            <w:tcW w:w="4785" w:type="dxa"/>
          </w:tcPr>
          <w:p w:rsidR="00172D94" w:rsidRDefault="00172D94" w:rsidP="00172D94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172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6" w:type="dxa"/>
          </w:tcPr>
          <w:p w:rsidR="00172D94" w:rsidRDefault="00172D94" w:rsidP="00EB27DA">
            <w:r w:rsidRPr="00A37172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72D94" w:rsidTr="001539A8">
        <w:tc>
          <w:tcPr>
            <w:tcW w:w="4785" w:type="dxa"/>
          </w:tcPr>
          <w:p w:rsidR="00172D94" w:rsidRDefault="00172D94" w:rsidP="00172D94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1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172D94" w:rsidRDefault="00172D94" w:rsidP="00EB27DA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172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6" w:type="dxa"/>
          </w:tcPr>
          <w:p w:rsidR="00172D94" w:rsidRDefault="00172D94" w:rsidP="00EB27DA">
            <w:r w:rsidRPr="00A37172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D80B60" w:rsidRDefault="00D80B60" w:rsidP="001539A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80B60" w:rsidRDefault="00D80B60" w:rsidP="001539A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4547F" w:rsidRDefault="0014547F" w:rsidP="00064683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96E8F" w:rsidRDefault="00064683" w:rsidP="00064683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96E8F">
        <w:rPr>
          <w:rFonts w:ascii="Times New Roman" w:hAnsi="Times New Roman" w:cs="Times New Roman"/>
          <w:i/>
          <w:sz w:val="28"/>
          <w:szCs w:val="28"/>
        </w:rPr>
        <w:t xml:space="preserve">Рис.2. Распределение </w:t>
      </w:r>
      <w:r w:rsidR="00DF26B8">
        <w:rPr>
          <w:rFonts w:ascii="Times New Roman" w:hAnsi="Times New Roman" w:cs="Times New Roman"/>
          <w:i/>
          <w:sz w:val="28"/>
          <w:szCs w:val="28"/>
        </w:rPr>
        <w:t xml:space="preserve">дошкольных </w:t>
      </w:r>
      <w:r w:rsidRPr="00696E8F">
        <w:rPr>
          <w:rFonts w:ascii="Times New Roman" w:hAnsi="Times New Roman" w:cs="Times New Roman"/>
          <w:i/>
          <w:sz w:val="28"/>
          <w:szCs w:val="28"/>
        </w:rPr>
        <w:t xml:space="preserve">образовательных организаций </w:t>
      </w:r>
      <w:proofErr w:type="gramStart"/>
      <w:r w:rsidRPr="00696E8F"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</w:p>
    <w:p w:rsidR="00064683" w:rsidRPr="00696E8F" w:rsidRDefault="00064683" w:rsidP="00064683">
      <w:pPr>
        <w:pStyle w:val="a9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96E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6E8F">
        <w:rPr>
          <w:rFonts w:ascii="Times New Roman" w:hAnsi="Times New Roman" w:cs="Times New Roman"/>
          <w:i/>
          <w:sz w:val="28"/>
          <w:szCs w:val="28"/>
          <w:u w:val="single"/>
        </w:rPr>
        <w:t xml:space="preserve">Критерию 1. Открытость и доступность информации об организациях, </w:t>
      </w:r>
    </w:p>
    <w:p w:rsidR="00064683" w:rsidRPr="00064683" w:rsidRDefault="00064683" w:rsidP="00064683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96E8F">
        <w:rPr>
          <w:rFonts w:ascii="Times New Roman" w:hAnsi="Times New Roman" w:cs="Times New Roman"/>
          <w:i/>
          <w:sz w:val="28"/>
          <w:szCs w:val="28"/>
          <w:u w:val="single"/>
        </w:rPr>
        <w:t>осуществляющих</w:t>
      </w:r>
      <w:proofErr w:type="gramEnd"/>
      <w:r w:rsidRPr="00696E8F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образовательную деятельность</w:t>
      </w:r>
    </w:p>
    <w:p w:rsidR="00394E57" w:rsidRDefault="00DF26B8" w:rsidP="00762876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noProof/>
          <w:lang w:eastAsia="ru-RU"/>
        </w:rPr>
        <w:drawing>
          <wp:inline distT="0" distB="0" distL="0" distR="0" wp14:anchorId="6584AA30" wp14:editId="69C67647">
            <wp:extent cx="4572000" cy="27432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96E8F" w:rsidRDefault="00696E8F" w:rsidP="00064683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14547F" w:rsidRDefault="0014547F" w:rsidP="0014547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14547F" w:rsidRDefault="0014547F" w:rsidP="0014547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14547F" w:rsidRDefault="0014547F" w:rsidP="0014547F">
      <w:pPr>
        <w:pStyle w:val="a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0B8F">
        <w:rPr>
          <w:rFonts w:ascii="Times New Roman" w:hAnsi="Times New Roman" w:cs="Times New Roman"/>
          <w:i/>
          <w:sz w:val="28"/>
          <w:szCs w:val="28"/>
        </w:rPr>
        <w:t>Распределение школ по уровню (выше / ниже среднего по району) по Критерию 1.</w:t>
      </w:r>
    </w:p>
    <w:p w:rsidR="00D80B60" w:rsidRPr="00600B8F" w:rsidRDefault="00D80B60" w:rsidP="0014547F">
      <w:pPr>
        <w:pStyle w:val="a9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6"/>
        <w:tblW w:w="9249" w:type="dxa"/>
        <w:tblLook w:val="04A0" w:firstRow="1" w:lastRow="0" w:firstColumn="1" w:lastColumn="0" w:noHBand="0" w:noVBand="1"/>
      </w:tblPr>
      <w:tblGrid>
        <w:gridCol w:w="3369"/>
        <w:gridCol w:w="2976"/>
        <w:gridCol w:w="2904"/>
      </w:tblGrid>
      <w:tr w:rsidR="00D4005B" w:rsidRPr="00D4005B" w:rsidTr="00D4005B">
        <w:tc>
          <w:tcPr>
            <w:tcW w:w="3369" w:type="dxa"/>
          </w:tcPr>
          <w:p w:rsidR="00D4005B" w:rsidRPr="00D4005B" w:rsidRDefault="00D4005B" w:rsidP="00982A63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Выше </w:t>
            </w:r>
            <w:proofErr w:type="spellStart"/>
            <w:r w:rsidRPr="00D4005B">
              <w:rPr>
                <w:rFonts w:ascii="Times New Roman" w:hAnsi="Times New Roman" w:cs="Times New Roman"/>
                <w:b/>
                <w:sz w:val="24"/>
                <w:szCs w:val="24"/>
              </w:rPr>
              <w:t>среднерайонного</w:t>
            </w:r>
            <w:proofErr w:type="spellEnd"/>
          </w:p>
        </w:tc>
        <w:tc>
          <w:tcPr>
            <w:tcW w:w="2976" w:type="dxa"/>
          </w:tcPr>
          <w:p w:rsidR="00D4005B" w:rsidRPr="00D4005B" w:rsidRDefault="00D4005B" w:rsidP="00982A63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005B">
              <w:rPr>
                <w:rFonts w:ascii="Times New Roman" w:hAnsi="Times New Roman" w:cs="Times New Roman"/>
                <w:b/>
                <w:sz w:val="24"/>
                <w:szCs w:val="24"/>
              </w:rPr>
              <w:t>Среднерайонный</w:t>
            </w:r>
            <w:proofErr w:type="spellEnd"/>
            <w:r w:rsidRPr="00D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</w:t>
            </w:r>
          </w:p>
        </w:tc>
        <w:tc>
          <w:tcPr>
            <w:tcW w:w="2904" w:type="dxa"/>
          </w:tcPr>
          <w:p w:rsidR="00D4005B" w:rsidRPr="00D4005B" w:rsidRDefault="00D4005B" w:rsidP="00982A63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Ниже </w:t>
            </w:r>
            <w:proofErr w:type="spellStart"/>
            <w:r w:rsidRPr="00D4005B">
              <w:rPr>
                <w:rFonts w:ascii="Times New Roman" w:hAnsi="Times New Roman" w:cs="Times New Roman"/>
                <w:b/>
                <w:sz w:val="24"/>
                <w:szCs w:val="24"/>
              </w:rPr>
              <w:t>среднерайонного</w:t>
            </w:r>
            <w:proofErr w:type="spellEnd"/>
          </w:p>
        </w:tc>
      </w:tr>
      <w:tr w:rsidR="00982A63" w:rsidTr="00D4005B">
        <w:tc>
          <w:tcPr>
            <w:tcW w:w="3369" w:type="dxa"/>
          </w:tcPr>
          <w:p w:rsidR="00982A63" w:rsidRDefault="00982A63" w:rsidP="00D400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37172">
              <w:rPr>
                <w:rFonts w:ascii="Times New Roman" w:hAnsi="Times New Roman" w:cs="Times New Roman"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2976" w:type="dxa"/>
          </w:tcPr>
          <w:p w:rsidR="00982A63" w:rsidRDefault="00982A63" w:rsidP="00D400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37172">
              <w:rPr>
                <w:rFonts w:ascii="Times New Roman" w:hAnsi="Times New Roman" w:cs="Times New Roman"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2904" w:type="dxa"/>
          </w:tcPr>
          <w:p w:rsidR="00982A63" w:rsidRDefault="00982A63">
            <w:r w:rsidRPr="00CF4DB5">
              <w:rPr>
                <w:rFonts w:ascii="Times New Roman" w:hAnsi="Times New Roman" w:cs="Times New Roman"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982A63" w:rsidTr="00D4005B">
        <w:tc>
          <w:tcPr>
            <w:tcW w:w="3369" w:type="dxa"/>
          </w:tcPr>
          <w:p w:rsidR="00982A63" w:rsidRDefault="00982A63" w:rsidP="00D400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37172">
              <w:rPr>
                <w:rFonts w:ascii="Times New Roman" w:hAnsi="Times New Roman" w:cs="Times New Roman"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2976" w:type="dxa"/>
          </w:tcPr>
          <w:p w:rsidR="00982A63" w:rsidRDefault="00982A63">
            <w:r w:rsidRPr="00AC7018">
              <w:rPr>
                <w:rFonts w:ascii="Times New Roman" w:hAnsi="Times New Roman" w:cs="Times New Roman"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2904" w:type="dxa"/>
          </w:tcPr>
          <w:p w:rsidR="00982A63" w:rsidRDefault="00982A63">
            <w:r w:rsidRPr="00CF4DB5">
              <w:rPr>
                <w:rFonts w:ascii="Times New Roman" w:hAnsi="Times New Roman" w:cs="Times New Roman"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</w:tr>
      <w:tr w:rsidR="00982A63" w:rsidTr="00D4005B">
        <w:tc>
          <w:tcPr>
            <w:tcW w:w="3369" w:type="dxa"/>
          </w:tcPr>
          <w:p w:rsidR="00982A63" w:rsidRDefault="00982A63" w:rsidP="00D400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37172">
              <w:rPr>
                <w:rFonts w:ascii="Times New Roman" w:hAnsi="Times New Roman" w:cs="Times New Roman"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2976" w:type="dxa"/>
          </w:tcPr>
          <w:p w:rsidR="00982A63" w:rsidRDefault="00982A63">
            <w:r w:rsidRPr="00AC7018">
              <w:rPr>
                <w:rFonts w:ascii="Times New Roman" w:hAnsi="Times New Roman" w:cs="Times New Roman"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2904" w:type="dxa"/>
          </w:tcPr>
          <w:p w:rsidR="00982A63" w:rsidRDefault="00982A63">
            <w:r w:rsidRPr="00CF4DB5">
              <w:rPr>
                <w:rFonts w:ascii="Times New Roman" w:hAnsi="Times New Roman" w:cs="Times New Roman"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</w:tc>
      </w:tr>
      <w:tr w:rsidR="00982A63" w:rsidTr="00D4005B">
        <w:tc>
          <w:tcPr>
            <w:tcW w:w="3369" w:type="dxa"/>
          </w:tcPr>
          <w:p w:rsidR="00982A63" w:rsidRDefault="00982A63" w:rsidP="00D400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37172">
              <w:rPr>
                <w:rFonts w:ascii="Times New Roman" w:hAnsi="Times New Roman" w:cs="Times New Roman"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</w:p>
        </w:tc>
        <w:tc>
          <w:tcPr>
            <w:tcW w:w="2976" w:type="dxa"/>
          </w:tcPr>
          <w:p w:rsidR="00982A63" w:rsidRDefault="00982A63">
            <w:r w:rsidRPr="00AC7018">
              <w:rPr>
                <w:rFonts w:ascii="Times New Roman" w:hAnsi="Times New Roman" w:cs="Times New Roman"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2904" w:type="dxa"/>
            <w:vMerge w:val="restart"/>
          </w:tcPr>
          <w:p w:rsidR="00982A63" w:rsidRDefault="00982A63" w:rsidP="00D400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A63" w:rsidTr="00D4005B">
        <w:tc>
          <w:tcPr>
            <w:tcW w:w="3369" w:type="dxa"/>
            <w:vMerge w:val="restart"/>
          </w:tcPr>
          <w:p w:rsidR="00982A63" w:rsidRDefault="00982A63" w:rsidP="00D400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82A63" w:rsidRDefault="00982A63">
            <w:r w:rsidRPr="00AC7018">
              <w:rPr>
                <w:rFonts w:ascii="Times New Roman" w:hAnsi="Times New Roman" w:cs="Times New Roman"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</w:tc>
        <w:tc>
          <w:tcPr>
            <w:tcW w:w="2904" w:type="dxa"/>
            <w:vMerge/>
          </w:tcPr>
          <w:p w:rsidR="00982A63" w:rsidRDefault="00982A63" w:rsidP="00D400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A63" w:rsidTr="00D4005B">
        <w:tc>
          <w:tcPr>
            <w:tcW w:w="3369" w:type="dxa"/>
            <w:vMerge/>
          </w:tcPr>
          <w:p w:rsidR="00982A63" w:rsidRDefault="00982A63" w:rsidP="00D400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82A63" w:rsidRDefault="00982A63">
            <w:r w:rsidRPr="00AC7018">
              <w:rPr>
                <w:rFonts w:ascii="Times New Roman" w:hAnsi="Times New Roman" w:cs="Times New Roman"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2904" w:type="dxa"/>
            <w:vMerge/>
          </w:tcPr>
          <w:p w:rsidR="00982A63" w:rsidRDefault="00982A63" w:rsidP="00D400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A63" w:rsidTr="00D4005B">
        <w:tc>
          <w:tcPr>
            <w:tcW w:w="3369" w:type="dxa"/>
            <w:vMerge/>
          </w:tcPr>
          <w:p w:rsidR="00982A63" w:rsidRDefault="00982A63" w:rsidP="00D400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82A63" w:rsidRDefault="00982A63">
            <w:r w:rsidRPr="00AC7018">
              <w:rPr>
                <w:rFonts w:ascii="Times New Roman" w:hAnsi="Times New Roman" w:cs="Times New Roman"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</w:p>
        </w:tc>
        <w:tc>
          <w:tcPr>
            <w:tcW w:w="2904" w:type="dxa"/>
            <w:vMerge/>
          </w:tcPr>
          <w:p w:rsidR="00982A63" w:rsidRDefault="00982A63" w:rsidP="00D400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A63" w:rsidTr="00D4005B">
        <w:tc>
          <w:tcPr>
            <w:tcW w:w="3369" w:type="dxa"/>
            <w:vMerge/>
          </w:tcPr>
          <w:p w:rsidR="00982A63" w:rsidRDefault="00982A63" w:rsidP="00064683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82A63" w:rsidRDefault="00982A63">
            <w:r w:rsidRPr="00AC7018">
              <w:rPr>
                <w:rFonts w:ascii="Times New Roman" w:hAnsi="Times New Roman" w:cs="Times New Roman"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</w:p>
        </w:tc>
        <w:tc>
          <w:tcPr>
            <w:tcW w:w="2904" w:type="dxa"/>
            <w:vMerge/>
          </w:tcPr>
          <w:p w:rsidR="00982A63" w:rsidRDefault="00982A63" w:rsidP="00D400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A63" w:rsidTr="00D4005B">
        <w:tc>
          <w:tcPr>
            <w:tcW w:w="3369" w:type="dxa"/>
            <w:vMerge/>
          </w:tcPr>
          <w:p w:rsidR="00982A63" w:rsidRDefault="00982A63" w:rsidP="00064683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82A63" w:rsidRPr="00AC7018" w:rsidRDefault="00982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172">
              <w:rPr>
                <w:rFonts w:ascii="Times New Roman" w:hAnsi="Times New Roman" w:cs="Times New Roman"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</w:p>
        </w:tc>
        <w:tc>
          <w:tcPr>
            <w:tcW w:w="2904" w:type="dxa"/>
            <w:vMerge/>
          </w:tcPr>
          <w:p w:rsidR="00982A63" w:rsidRDefault="00982A63" w:rsidP="00D400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547F" w:rsidRDefault="0014547F" w:rsidP="00064683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D80B60" w:rsidRDefault="00D80B60" w:rsidP="00064683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80B60" w:rsidRDefault="00D80B60" w:rsidP="00064683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B27DA" w:rsidRDefault="00064683" w:rsidP="00064683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96E8F">
        <w:rPr>
          <w:rFonts w:ascii="Times New Roman" w:hAnsi="Times New Roman" w:cs="Times New Roman"/>
          <w:i/>
          <w:sz w:val="28"/>
          <w:szCs w:val="28"/>
        </w:rPr>
        <w:t xml:space="preserve">Рис.3. Распределение </w:t>
      </w:r>
      <w:r w:rsidR="00EB27DA">
        <w:rPr>
          <w:rFonts w:ascii="Times New Roman" w:hAnsi="Times New Roman" w:cs="Times New Roman"/>
          <w:i/>
          <w:sz w:val="28"/>
          <w:szCs w:val="28"/>
        </w:rPr>
        <w:t>дошкольных о</w:t>
      </w:r>
      <w:r w:rsidRPr="00696E8F">
        <w:rPr>
          <w:rFonts w:ascii="Times New Roman" w:hAnsi="Times New Roman" w:cs="Times New Roman"/>
          <w:i/>
          <w:sz w:val="28"/>
          <w:szCs w:val="28"/>
        </w:rPr>
        <w:t xml:space="preserve">бразовательных организаций </w:t>
      </w:r>
    </w:p>
    <w:p w:rsidR="00394E57" w:rsidRPr="00696E8F" w:rsidRDefault="00EB27DA" w:rsidP="00064683">
      <w:pPr>
        <w:pStyle w:val="a9"/>
        <w:jc w:val="right"/>
        <w:rPr>
          <w:rFonts w:ascii="Times New Roman" w:hAnsi="Times New Roman" w:cs="Times New Roman"/>
          <w:i/>
          <w:sz w:val="28"/>
          <w:szCs w:val="28"/>
          <w:highlight w:val="yellow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064683" w:rsidRPr="00696E8F"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064683" w:rsidRPr="00696E8F">
        <w:rPr>
          <w:rFonts w:ascii="Times New Roman" w:hAnsi="Times New Roman" w:cs="Times New Roman"/>
          <w:i/>
          <w:sz w:val="28"/>
          <w:szCs w:val="28"/>
          <w:u w:val="single"/>
        </w:rPr>
        <w:t>Критерию 2. Комфортность условий, в которых осуществляется образовательная деятельность</w:t>
      </w:r>
    </w:p>
    <w:p w:rsidR="00394E57" w:rsidRPr="00762876" w:rsidRDefault="00E1230B" w:rsidP="00762876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noProof/>
          <w:lang w:eastAsia="ru-RU"/>
        </w:rPr>
        <w:drawing>
          <wp:inline distT="0" distB="0" distL="0" distR="0" wp14:anchorId="73D13F65" wp14:editId="0D4C736D">
            <wp:extent cx="4572000" cy="27432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80B60" w:rsidRDefault="00D80B60" w:rsidP="00600B8F">
      <w:pPr>
        <w:pStyle w:val="a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00B8F" w:rsidRDefault="00600B8F" w:rsidP="00600B8F">
      <w:pPr>
        <w:pStyle w:val="a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0B8F">
        <w:rPr>
          <w:rFonts w:ascii="Times New Roman" w:hAnsi="Times New Roman" w:cs="Times New Roman"/>
          <w:i/>
          <w:sz w:val="28"/>
          <w:szCs w:val="28"/>
        </w:rPr>
        <w:t xml:space="preserve">Распределение </w:t>
      </w:r>
      <w:r w:rsidR="00892051">
        <w:rPr>
          <w:rFonts w:ascii="Times New Roman" w:hAnsi="Times New Roman" w:cs="Times New Roman"/>
          <w:i/>
          <w:sz w:val="28"/>
          <w:szCs w:val="28"/>
        </w:rPr>
        <w:t>дошкольных образовательных организаций</w:t>
      </w:r>
      <w:r w:rsidRPr="00600B8F">
        <w:rPr>
          <w:rFonts w:ascii="Times New Roman" w:hAnsi="Times New Roman" w:cs="Times New Roman"/>
          <w:i/>
          <w:sz w:val="28"/>
          <w:szCs w:val="28"/>
        </w:rPr>
        <w:t xml:space="preserve"> по уровню (выше / ниже среднего по району) по Критерию 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600B8F">
        <w:rPr>
          <w:rFonts w:ascii="Times New Roman" w:hAnsi="Times New Roman" w:cs="Times New Roman"/>
          <w:i/>
          <w:sz w:val="28"/>
          <w:szCs w:val="28"/>
        </w:rPr>
        <w:t>.</w:t>
      </w:r>
    </w:p>
    <w:p w:rsidR="00D80B60" w:rsidRPr="00600B8F" w:rsidRDefault="00D80B60" w:rsidP="00600B8F">
      <w:pPr>
        <w:pStyle w:val="a9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6"/>
        <w:tblW w:w="9180" w:type="dxa"/>
        <w:tblLook w:val="04A0" w:firstRow="1" w:lastRow="0" w:firstColumn="1" w:lastColumn="0" w:noHBand="0" w:noVBand="1"/>
      </w:tblPr>
      <w:tblGrid>
        <w:gridCol w:w="5070"/>
        <w:gridCol w:w="4110"/>
      </w:tblGrid>
      <w:tr w:rsidR="00A92AA5" w:rsidRPr="00D4005B" w:rsidTr="00A92AA5">
        <w:tc>
          <w:tcPr>
            <w:tcW w:w="5070" w:type="dxa"/>
          </w:tcPr>
          <w:p w:rsidR="00A92AA5" w:rsidRPr="00D4005B" w:rsidRDefault="00A92AA5" w:rsidP="00A92AA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Выше </w:t>
            </w:r>
            <w:proofErr w:type="spellStart"/>
            <w:r w:rsidRPr="00D4005B">
              <w:rPr>
                <w:rFonts w:ascii="Times New Roman" w:hAnsi="Times New Roman" w:cs="Times New Roman"/>
                <w:b/>
                <w:sz w:val="24"/>
                <w:szCs w:val="24"/>
              </w:rPr>
              <w:t>среднерайонного</w:t>
            </w:r>
            <w:proofErr w:type="spellEnd"/>
          </w:p>
        </w:tc>
        <w:tc>
          <w:tcPr>
            <w:tcW w:w="4110" w:type="dxa"/>
          </w:tcPr>
          <w:p w:rsidR="00A92AA5" w:rsidRPr="00D4005B" w:rsidRDefault="00A92AA5" w:rsidP="00A92AA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Ниже </w:t>
            </w:r>
            <w:proofErr w:type="spellStart"/>
            <w:r w:rsidRPr="00D4005B">
              <w:rPr>
                <w:rFonts w:ascii="Times New Roman" w:hAnsi="Times New Roman" w:cs="Times New Roman"/>
                <w:b/>
                <w:sz w:val="24"/>
                <w:szCs w:val="24"/>
              </w:rPr>
              <w:t>среднерайонного</w:t>
            </w:r>
            <w:proofErr w:type="spellEnd"/>
          </w:p>
        </w:tc>
      </w:tr>
      <w:tr w:rsidR="00E1230B" w:rsidRPr="00D4005B" w:rsidTr="00A92AA5">
        <w:tc>
          <w:tcPr>
            <w:tcW w:w="5070" w:type="dxa"/>
          </w:tcPr>
          <w:p w:rsidR="00E1230B" w:rsidRDefault="00E1230B">
            <w:r w:rsidRPr="00CE6074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E1230B" w:rsidRDefault="00E1230B">
            <w:r w:rsidRPr="00741FD3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1230B" w:rsidTr="00A92AA5">
        <w:tc>
          <w:tcPr>
            <w:tcW w:w="5070" w:type="dxa"/>
          </w:tcPr>
          <w:p w:rsidR="00E1230B" w:rsidRDefault="00E1230B">
            <w:r w:rsidRPr="00CE6074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E1230B" w:rsidRDefault="00E1230B">
            <w:r w:rsidRPr="00741FD3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1230B" w:rsidTr="00A92AA5">
        <w:tc>
          <w:tcPr>
            <w:tcW w:w="5070" w:type="dxa"/>
          </w:tcPr>
          <w:p w:rsidR="00E1230B" w:rsidRDefault="00E1230B">
            <w:r w:rsidRPr="00CE6074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E1230B" w:rsidRDefault="00E1230B">
            <w:r w:rsidRPr="00741FD3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1230B" w:rsidTr="00A92AA5">
        <w:tc>
          <w:tcPr>
            <w:tcW w:w="5070" w:type="dxa"/>
          </w:tcPr>
          <w:p w:rsidR="00E1230B" w:rsidRDefault="00E1230B">
            <w:r w:rsidRPr="00CE6074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E1230B" w:rsidRDefault="00E1230B">
            <w:r w:rsidRPr="00741FD3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1230B" w:rsidTr="00A92AA5">
        <w:tc>
          <w:tcPr>
            <w:tcW w:w="5070" w:type="dxa"/>
          </w:tcPr>
          <w:p w:rsidR="00E1230B" w:rsidRDefault="00E1230B">
            <w:r w:rsidRPr="00CE6074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E1230B" w:rsidRDefault="00E1230B" w:rsidP="00907FE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37172">
              <w:rPr>
                <w:rFonts w:ascii="Times New Roman" w:hAnsi="Times New Roman" w:cs="Times New Roman"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E1230B" w:rsidTr="00A92AA5">
        <w:tc>
          <w:tcPr>
            <w:tcW w:w="5070" w:type="dxa"/>
          </w:tcPr>
          <w:p w:rsidR="00E1230B" w:rsidRDefault="00E1230B">
            <w:r w:rsidRPr="00CE6074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  <w:vMerge w:val="restart"/>
          </w:tcPr>
          <w:p w:rsidR="00E1230B" w:rsidRDefault="00E1230B" w:rsidP="00907FE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30B" w:rsidTr="00A92AA5">
        <w:tc>
          <w:tcPr>
            <w:tcW w:w="5070" w:type="dxa"/>
          </w:tcPr>
          <w:p w:rsidR="00E1230B" w:rsidRDefault="00E1230B">
            <w:r w:rsidRPr="00CE6074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  <w:vMerge/>
          </w:tcPr>
          <w:p w:rsidR="00E1230B" w:rsidRDefault="00E1230B" w:rsidP="00907FE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30B" w:rsidTr="00A92AA5">
        <w:tc>
          <w:tcPr>
            <w:tcW w:w="5070" w:type="dxa"/>
          </w:tcPr>
          <w:p w:rsidR="00E1230B" w:rsidRDefault="00E1230B">
            <w:r w:rsidRPr="00CE6074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  <w:vMerge/>
          </w:tcPr>
          <w:p w:rsidR="00E1230B" w:rsidRDefault="00E1230B" w:rsidP="00907FE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30B" w:rsidTr="00A92AA5">
        <w:tc>
          <w:tcPr>
            <w:tcW w:w="5070" w:type="dxa"/>
          </w:tcPr>
          <w:p w:rsidR="00E1230B" w:rsidRDefault="00E1230B">
            <w:r w:rsidRPr="00CE6074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  <w:vMerge/>
          </w:tcPr>
          <w:p w:rsidR="00E1230B" w:rsidRDefault="00E1230B" w:rsidP="00907FE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30B" w:rsidTr="00A92AA5">
        <w:tc>
          <w:tcPr>
            <w:tcW w:w="5070" w:type="dxa"/>
          </w:tcPr>
          <w:p w:rsidR="00E1230B" w:rsidRDefault="00E1230B">
            <w:r w:rsidRPr="00CE6074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  <w:vMerge/>
          </w:tcPr>
          <w:p w:rsidR="00E1230B" w:rsidRDefault="00E1230B" w:rsidP="00907FE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30B" w:rsidTr="00A92AA5">
        <w:tc>
          <w:tcPr>
            <w:tcW w:w="5070" w:type="dxa"/>
          </w:tcPr>
          <w:p w:rsidR="00E1230B" w:rsidRDefault="00E1230B">
            <w:r w:rsidRPr="00CE6074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0" w:type="dxa"/>
            <w:vMerge/>
          </w:tcPr>
          <w:p w:rsidR="00E1230B" w:rsidRDefault="00E1230B" w:rsidP="00907FE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30B" w:rsidTr="00A92AA5">
        <w:tc>
          <w:tcPr>
            <w:tcW w:w="5070" w:type="dxa"/>
          </w:tcPr>
          <w:p w:rsidR="00E1230B" w:rsidRDefault="00E1230B">
            <w:r w:rsidRPr="00CE6074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0" w:type="dxa"/>
            <w:vMerge/>
          </w:tcPr>
          <w:p w:rsidR="00E1230B" w:rsidRDefault="00E1230B" w:rsidP="00907FE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30B" w:rsidTr="00A92AA5">
        <w:tc>
          <w:tcPr>
            <w:tcW w:w="5070" w:type="dxa"/>
          </w:tcPr>
          <w:p w:rsidR="00E1230B" w:rsidRDefault="00E1230B">
            <w:r w:rsidRPr="00CE6074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10" w:type="dxa"/>
            <w:vMerge/>
          </w:tcPr>
          <w:p w:rsidR="00E1230B" w:rsidRDefault="00E1230B" w:rsidP="00907FE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30B" w:rsidTr="00A92AA5">
        <w:tc>
          <w:tcPr>
            <w:tcW w:w="5070" w:type="dxa"/>
          </w:tcPr>
          <w:p w:rsidR="00E1230B" w:rsidRDefault="00E1230B">
            <w:r w:rsidRPr="003028EC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10" w:type="dxa"/>
            <w:vMerge/>
          </w:tcPr>
          <w:p w:rsidR="00E1230B" w:rsidRDefault="00E1230B" w:rsidP="00907FE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30B" w:rsidTr="00A92AA5">
        <w:tc>
          <w:tcPr>
            <w:tcW w:w="5070" w:type="dxa"/>
          </w:tcPr>
          <w:p w:rsidR="00E1230B" w:rsidRDefault="00E1230B">
            <w:r w:rsidRPr="003028EC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10" w:type="dxa"/>
            <w:vMerge/>
          </w:tcPr>
          <w:p w:rsidR="00E1230B" w:rsidRDefault="00E1230B" w:rsidP="00907FE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4D47" w:rsidRDefault="00654D47" w:rsidP="007628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80B60" w:rsidRDefault="00D80B60" w:rsidP="00654D47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80B60" w:rsidRDefault="00D80B60" w:rsidP="00654D47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E6EE2" w:rsidRDefault="00DE6EE2" w:rsidP="00654D47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80B60" w:rsidRDefault="00D80B60" w:rsidP="00654D47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96E8F" w:rsidRPr="00696E8F" w:rsidRDefault="00654D47" w:rsidP="00654D47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96E8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Рис.4. Распределение </w:t>
      </w:r>
      <w:r w:rsidR="00892051">
        <w:rPr>
          <w:rFonts w:ascii="Times New Roman" w:hAnsi="Times New Roman" w:cs="Times New Roman"/>
          <w:i/>
          <w:sz w:val="28"/>
          <w:szCs w:val="28"/>
        </w:rPr>
        <w:t xml:space="preserve">дошкольных </w:t>
      </w:r>
      <w:r w:rsidRPr="00696E8F">
        <w:rPr>
          <w:rFonts w:ascii="Times New Roman" w:hAnsi="Times New Roman" w:cs="Times New Roman"/>
          <w:i/>
          <w:sz w:val="28"/>
          <w:szCs w:val="28"/>
        </w:rPr>
        <w:t xml:space="preserve">образовательных организаций </w:t>
      </w:r>
      <w:proofErr w:type="gramStart"/>
      <w:r w:rsidRPr="00696E8F"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</w:p>
    <w:p w:rsidR="00654D47" w:rsidRPr="00696E8F" w:rsidRDefault="00654D47" w:rsidP="00654D47">
      <w:pPr>
        <w:pStyle w:val="a9"/>
        <w:jc w:val="right"/>
        <w:rPr>
          <w:rFonts w:ascii="Times New Roman" w:hAnsi="Times New Roman" w:cs="Times New Roman"/>
          <w:i/>
          <w:sz w:val="28"/>
          <w:szCs w:val="28"/>
          <w:highlight w:val="yellow"/>
          <w:u w:val="single"/>
        </w:rPr>
      </w:pPr>
      <w:r w:rsidRPr="00696E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6E8F">
        <w:rPr>
          <w:rFonts w:ascii="Times New Roman" w:hAnsi="Times New Roman" w:cs="Times New Roman"/>
          <w:i/>
          <w:sz w:val="28"/>
          <w:szCs w:val="28"/>
          <w:u w:val="single"/>
        </w:rPr>
        <w:t>Критерию 3. Кадровый потенциал</w:t>
      </w:r>
    </w:p>
    <w:p w:rsidR="00654D47" w:rsidRPr="00696E8F" w:rsidRDefault="00654D47" w:rsidP="0076287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654D47" w:rsidRDefault="00892051" w:rsidP="007628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noProof/>
          <w:lang w:eastAsia="ru-RU"/>
        </w:rPr>
        <w:drawing>
          <wp:inline distT="0" distB="0" distL="0" distR="0" wp14:anchorId="1A7FF85C" wp14:editId="321B94FD">
            <wp:extent cx="4572000" cy="27432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54D47" w:rsidRDefault="00654D47" w:rsidP="007628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34B2C" w:rsidRDefault="00B83F7E" w:rsidP="00CF230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600B8F">
        <w:rPr>
          <w:rFonts w:ascii="Times New Roman" w:hAnsi="Times New Roman" w:cs="Times New Roman"/>
          <w:i/>
          <w:sz w:val="28"/>
          <w:szCs w:val="28"/>
        </w:rPr>
        <w:t>Распределение школ по уровню (выше / ниже среднего по району) по Критерию</w:t>
      </w:r>
      <w:r w:rsidR="0089205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3.</w:t>
      </w:r>
    </w:p>
    <w:tbl>
      <w:tblPr>
        <w:tblStyle w:val="a6"/>
        <w:tblW w:w="9180" w:type="dxa"/>
        <w:tblLook w:val="04A0" w:firstRow="1" w:lastRow="0" w:firstColumn="1" w:lastColumn="0" w:noHBand="0" w:noVBand="1"/>
      </w:tblPr>
      <w:tblGrid>
        <w:gridCol w:w="5070"/>
        <w:gridCol w:w="4110"/>
      </w:tblGrid>
      <w:tr w:rsidR="00B83F7E" w:rsidRPr="00D4005B" w:rsidTr="00907FE2">
        <w:tc>
          <w:tcPr>
            <w:tcW w:w="5070" w:type="dxa"/>
          </w:tcPr>
          <w:p w:rsidR="00B83F7E" w:rsidRPr="00D4005B" w:rsidRDefault="00B83F7E" w:rsidP="00907FE2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Выше </w:t>
            </w:r>
            <w:proofErr w:type="spellStart"/>
            <w:r w:rsidRPr="00D4005B">
              <w:rPr>
                <w:rFonts w:ascii="Times New Roman" w:hAnsi="Times New Roman" w:cs="Times New Roman"/>
                <w:b/>
                <w:sz w:val="24"/>
                <w:szCs w:val="24"/>
              </w:rPr>
              <w:t>среднерайонного</w:t>
            </w:r>
            <w:proofErr w:type="spellEnd"/>
          </w:p>
        </w:tc>
        <w:tc>
          <w:tcPr>
            <w:tcW w:w="4110" w:type="dxa"/>
          </w:tcPr>
          <w:p w:rsidR="00B83F7E" w:rsidRPr="00D4005B" w:rsidRDefault="00B83F7E" w:rsidP="00907FE2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Ниже </w:t>
            </w:r>
            <w:proofErr w:type="spellStart"/>
            <w:r w:rsidRPr="00D4005B">
              <w:rPr>
                <w:rFonts w:ascii="Times New Roman" w:hAnsi="Times New Roman" w:cs="Times New Roman"/>
                <w:b/>
                <w:sz w:val="24"/>
                <w:szCs w:val="24"/>
              </w:rPr>
              <w:t>среднерайонного</w:t>
            </w:r>
            <w:proofErr w:type="spellEnd"/>
          </w:p>
        </w:tc>
      </w:tr>
      <w:tr w:rsidR="008B4CB5" w:rsidRPr="00D4005B" w:rsidTr="00907FE2">
        <w:tc>
          <w:tcPr>
            <w:tcW w:w="5070" w:type="dxa"/>
          </w:tcPr>
          <w:p w:rsidR="008B4CB5" w:rsidRDefault="008B4CB5">
            <w:r w:rsidRPr="0021595A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8B4CB5" w:rsidRDefault="008B4CB5">
            <w:r w:rsidRPr="002E72BC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CB5" w:rsidRPr="00D4005B" w:rsidTr="00907FE2">
        <w:tc>
          <w:tcPr>
            <w:tcW w:w="5070" w:type="dxa"/>
          </w:tcPr>
          <w:p w:rsidR="008B4CB5" w:rsidRDefault="008B4CB5">
            <w:r w:rsidRPr="0021595A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8B4CB5" w:rsidRDefault="008B4CB5">
            <w:r w:rsidRPr="002E72BC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B4CB5" w:rsidRPr="00D4005B" w:rsidTr="00907FE2">
        <w:tc>
          <w:tcPr>
            <w:tcW w:w="5070" w:type="dxa"/>
          </w:tcPr>
          <w:p w:rsidR="008B4CB5" w:rsidRDefault="008B4CB5">
            <w:r w:rsidRPr="0021595A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8B4CB5" w:rsidRDefault="008B4CB5">
            <w:r w:rsidRPr="002E72BC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B4CB5" w:rsidRPr="00D4005B" w:rsidTr="00907FE2">
        <w:tc>
          <w:tcPr>
            <w:tcW w:w="5070" w:type="dxa"/>
          </w:tcPr>
          <w:p w:rsidR="008B4CB5" w:rsidRDefault="008B4CB5">
            <w:r w:rsidRPr="0021595A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8B4CB5" w:rsidRDefault="008B4CB5">
            <w:r w:rsidRPr="002E72BC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B4CB5" w:rsidRPr="00D4005B" w:rsidTr="00907FE2">
        <w:tc>
          <w:tcPr>
            <w:tcW w:w="5070" w:type="dxa"/>
          </w:tcPr>
          <w:p w:rsidR="008B4CB5" w:rsidRDefault="008B4CB5">
            <w:r w:rsidRPr="0021595A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8B4CB5" w:rsidRDefault="008B4CB5">
            <w:r w:rsidRPr="002E72BC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B4CB5" w:rsidRPr="00D4005B" w:rsidTr="00907FE2">
        <w:tc>
          <w:tcPr>
            <w:tcW w:w="5070" w:type="dxa"/>
          </w:tcPr>
          <w:p w:rsidR="008B4CB5" w:rsidRDefault="008B4CB5">
            <w:r w:rsidRPr="0021595A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8B4CB5" w:rsidRDefault="008B4CB5">
            <w:r w:rsidRPr="002E72BC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B4CB5" w:rsidRPr="00D4005B" w:rsidTr="00907FE2">
        <w:tc>
          <w:tcPr>
            <w:tcW w:w="5070" w:type="dxa"/>
          </w:tcPr>
          <w:p w:rsidR="008B4CB5" w:rsidRDefault="008B4CB5">
            <w:r w:rsidRPr="0021595A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8B4CB5" w:rsidRDefault="008B4CB5">
            <w:r w:rsidRPr="002E72BC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8B4CB5" w:rsidRPr="00D4005B" w:rsidTr="00907FE2">
        <w:tc>
          <w:tcPr>
            <w:tcW w:w="5070" w:type="dxa"/>
          </w:tcPr>
          <w:p w:rsidR="008B4CB5" w:rsidRDefault="008B4CB5">
            <w:r w:rsidRPr="0021595A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8B4CB5" w:rsidRDefault="008B4CB5">
            <w:r w:rsidRPr="002E72BC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8B4CB5" w:rsidRPr="00D4005B" w:rsidTr="00907FE2">
        <w:tc>
          <w:tcPr>
            <w:tcW w:w="5070" w:type="dxa"/>
          </w:tcPr>
          <w:p w:rsidR="008B4CB5" w:rsidRDefault="008B4CB5">
            <w:r w:rsidRPr="0021595A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0" w:type="dxa"/>
            <w:vMerge w:val="restart"/>
          </w:tcPr>
          <w:p w:rsidR="008B4CB5" w:rsidRDefault="008B4CB5"/>
        </w:tc>
      </w:tr>
      <w:tr w:rsidR="008B4CB5" w:rsidRPr="00D4005B" w:rsidTr="00907FE2">
        <w:tc>
          <w:tcPr>
            <w:tcW w:w="5070" w:type="dxa"/>
          </w:tcPr>
          <w:p w:rsidR="008B4CB5" w:rsidRDefault="008B4CB5">
            <w:r w:rsidRPr="0021595A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10" w:type="dxa"/>
            <w:vMerge/>
          </w:tcPr>
          <w:p w:rsidR="008B4CB5" w:rsidRDefault="008B4CB5"/>
        </w:tc>
      </w:tr>
      <w:tr w:rsidR="008B4CB5" w:rsidRPr="00D4005B" w:rsidTr="00907FE2">
        <w:tc>
          <w:tcPr>
            <w:tcW w:w="5070" w:type="dxa"/>
          </w:tcPr>
          <w:p w:rsidR="008B4CB5" w:rsidRDefault="008B4CB5">
            <w:r w:rsidRPr="0021595A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0" w:type="dxa"/>
            <w:vMerge/>
          </w:tcPr>
          <w:p w:rsidR="008B4CB5" w:rsidRDefault="008B4CB5"/>
        </w:tc>
      </w:tr>
      <w:tr w:rsidR="008B4CB5" w:rsidRPr="00D4005B" w:rsidTr="00907FE2">
        <w:tc>
          <w:tcPr>
            <w:tcW w:w="5070" w:type="dxa"/>
          </w:tcPr>
          <w:p w:rsidR="008B4CB5" w:rsidRDefault="008B4CB5">
            <w:r w:rsidRPr="0021595A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10" w:type="dxa"/>
            <w:vMerge/>
          </w:tcPr>
          <w:p w:rsidR="008B4CB5" w:rsidRDefault="008B4CB5"/>
        </w:tc>
      </w:tr>
      <w:tr w:rsidR="008B4CB5" w:rsidRPr="00D4005B" w:rsidTr="00907FE2">
        <w:tc>
          <w:tcPr>
            <w:tcW w:w="5070" w:type="dxa"/>
          </w:tcPr>
          <w:p w:rsidR="008B4CB5" w:rsidRDefault="008B4CB5">
            <w:r w:rsidRPr="0021595A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10" w:type="dxa"/>
            <w:vMerge/>
          </w:tcPr>
          <w:p w:rsidR="008B4CB5" w:rsidRDefault="008B4CB5" w:rsidP="00907FE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4B2C" w:rsidRDefault="00434B2C" w:rsidP="007628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34B2C" w:rsidRDefault="00434B2C" w:rsidP="007628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80B60" w:rsidRDefault="00D80B60" w:rsidP="007628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80B60" w:rsidRDefault="00D80B60" w:rsidP="007628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80B60" w:rsidRDefault="00D80B60" w:rsidP="007628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80B60" w:rsidRDefault="00D80B60" w:rsidP="007628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34B2C" w:rsidRPr="00696E8F" w:rsidRDefault="00434B2C" w:rsidP="00434B2C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96E8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Рис.5. Распределение </w:t>
      </w:r>
      <w:r w:rsidR="005D0D41">
        <w:rPr>
          <w:rFonts w:ascii="Times New Roman" w:hAnsi="Times New Roman" w:cs="Times New Roman"/>
          <w:i/>
          <w:sz w:val="28"/>
          <w:szCs w:val="28"/>
        </w:rPr>
        <w:t xml:space="preserve">дошкольных </w:t>
      </w:r>
      <w:r w:rsidRPr="00696E8F">
        <w:rPr>
          <w:rFonts w:ascii="Times New Roman" w:hAnsi="Times New Roman" w:cs="Times New Roman"/>
          <w:i/>
          <w:sz w:val="28"/>
          <w:szCs w:val="28"/>
        </w:rPr>
        <w:t xml:space="preserve">образовательных организаций </w:t>
      </w:r>
      <w:proofErr w:type="gramStart"/>
      <w:r w:rsidRPr="00696E8F"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</w:p>
    <w:p w:rsidR="00434B2C" w:rsidRPr="00696E8F" w:rsidRDefault="00434B2C" w:rsidP="00434B2C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96E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6E8F">
        <w:rPr>
          <w:rFonts w:ascii="Times New Roman" w:hAnsi="Times New Roman" w:cs="Times New Roman"/>
          <w:i/>
          <w:sz w:val="28"/>
          <w:szCs w:val="28"/>
          <w:u w:val="single"/>
        </w:rPr>
        <w:t>Критерию 4. Содержание и результаты образовательной деятельности</w:t>
      </w:r>
    </w:p>
    <w:p w:rsidR="00434B2C" w:rsidRDefault="00434B2C" w:rsidP="00434B2C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434B2C" w:rsidRPr="00434B2C" w:rsidRDefault="00C32634" w:rsidP="00434B2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740D058B" wp14:editId="6E24C031">
            <wp:extent cx="4572000" cy="27432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34B2C" w:rsidRDefault="00434B2C" w:rsidP="007628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F2305" w:rsidRDefault="00CF2305" w:rsidP="00CF2305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0B8F">
        <w:rPr>
          <w:rFonts w:ascii="Times New Roman" w:hAnsi="Times New Roman" w:cs="Times New Roman"/>
          <w:i/>
          <w:sz w:val="28"/>
          <w:szCs w:val="28"/>
        </w:rPr>
        <w:t xml:space="preserve">Распределение </w:t>
      </w:r>
      <w:r w:rsidR="005D0D41">
        <w:rPr>
          <w:rFonts w:ascii="Times New Roman" w:hAnsi="Times New Roman" w:cs="Times New Roman"/>
          <w:i/>
          <w:sz w:val="28"/>
          <w:szCs w:val="28"/>
        </w:rPr>
        <w:t>дошкольных образовательных организаций</w:t>
      </w:r>
      <w:r w:rsidRPr="00600B8F">
        <w:rPr>
          <w:rFonts w:ascii="Times New Roman" w:hAnsi="Times New Roman" w:cs="Times New Roman"/>
          <w:i/>
          <w:sz w:val="28"/>
          <w:szCs w:val="28"/>
        </w:rPr>
        <w:t xml:space="preserve"> по уровню (выше / ниже среднего по району) по Критерию</w:t>
      </w:r>
      <w:r>
        <w:rPr>
          <w:rFonts w:ascii="Times New Roman" w:hAnsi="Times New Roman" w:cs="Times New Roman"/>
          <w:i/>
          <w:sz w:val="28"/>
          <w:szCs w:val="28"/>
        </w:rPr>
        <w:t xml:space="preserve"> 4.</w:t>
      </w:r>
    </w:p>
    <w:tbl>
      <w:tblPr>
        <w:tblStyle w:val="a6"/>
        <w:tblW w:w="9180" w:type="dxa"/>
        <w:tblLook w:val="04A0" w:firstRow="1" w:lastRow="0" w:firstColumn="1" w:lastColumn="0" w:noHBand="0" w:noVBand="1"/>
      </w:tblPr>
      <w:tblGrid>
        <w:gridCol w:w="5070"/>
        <w:gridCol w:w="4110"/>
      </w:tblGrid>
      <w:tr w:rsidR="00CF2305" w:rsidRPr="00D4005B" w:rsidTr="00907FE2">
        <w:tc>
          <w:tcPr>
            <w:tcW w:w="5070" w:type="dxa"/>
          </w:tcPr>
          <w:p w:rsidR="00CF2305" w:rsidRPr="00D4005B" w:rsidRDefault="00CF2305" w:rsidP="00907FE2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Выше </w:t>
            </w:r>
            <w:proofErr w:type="spellStart"/>
            <w:r w:rsidRPr="00D4005B">
              <w:rPr>
                <w:rFonts w:ascii="Times New Roman" w:hAnsi="Times New Roman" w:cs="Times New Roman"/>
                <w:b/>
                <w:sz w:val="24"/>
                <w:szCs w:val="24"/>
              </w:rPr>
              <w:t>среднерайонного</w:t>
            </w:r>
            <w:proofErr w:type="spellEnd"/>
          </w:p>
        </w:tc>
        <w:tc>
          <w:tcPr>
            <w:tcW w:w="4110" w:type="dxa"/>
          </w:tcPr>
          <w:p w:rsidR="00CF2305" w:rsidRPr="00D4005B" w:rsidRDefault="00CF2305" w:rsidP="00907FE2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Ниже </w:t>
            </w:r>
            <w:proofErr w:type="spellStart"/>
            <w:r w:rsidRPr="00D4005B">
              <w:rPr>
                <w:rFonts w:ascii="Times New Roman" w:hAnsi="Times New Roman" w:cs="Times New Roman"/>
                <w:b/>
                <w:sz w:val="24"/>
                <w:szCs w:val="24"/>
              </w:rPr>
              <w:t>среднерайонного</w:t>
            </w:r>
            <w:proofErr w:type="spellEnd"/>
          </w:p>
        </w:tc>
      </w:tr>
      <w:tr w:rsidR="005D0D41" w:rsidRPr="00D4005B" w:rsidTr="00907FE2">
        <w:tc>
          <w:tcPr>
            <w:tcW w:w="5070" w:type="dxa"/>
          </w:tcPr>
          <w:p w:rsidR="005D0D41" w:rsidRPr="00D4005B" w:rsidRDefault="005D0D41" w:rsidP="008A0B3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95A">
              <w:rPr>
                <w:rFonts w:ascii="Times New Roman" w:hAnsi="Times New Roman" w:cs="Times New Roman"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110" w:type="dxa"/>
          </w:tcPr>
          <w:p w:rsidR="005D0D41" w:rsidRDefault="005D0D41">
            <w:r w:rsidRPr="006A4465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0D41" w:rsidRPr="00D4005B" w:rsidTr="00907FE2">
        <w:tc>
          <w:tcPr>
            <w:tcW w:w="5070" w:type="dxa"/>
          </w:tcPr>
          <w:p w:rsidR="005D0D41" w:rsidRDefault="005D0D41">
            <w:r w:rsidRPr="005E1F65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5D0D41" w:rsidRDefault="005D0D41">
            <w:r w:rsidRPr="006A4465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D0D41" w:rsidRPr="00D4005B" w:rsidTr="00907FE2">
        <w:tc>
          <w:tcPr>
            <w:tcW w:w="5070" w:type="dxa"/>
          </w:tcPr>
          <w:p w:rsidR="005D0D41" w:rsidRDefault="005D0D41">
            <w:r w:rsidRPr="005E1F65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5D0D41" w:rsidRDefault="005D0D41">
            <w:r w:rsidRPr="006A4465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D0D41" w:rsidRPr="00D4005B" w:rsidTr="00907FE2">
        <w:tc>
          <w:tcPr>
            <w:tcW w:w="5070" w:type="dxa"/>
          </w:tcPr>
          <w:p w:rsidR="005D0D41" w:rsidRDefault="005D0D41">
            <w:r w:rsidRPr="005E1F65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5D0D41" w:rsidRDefault="005D0D41">
            <w:r w:rsidRPr="006A4465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D0D41" w:rsidRPr="00D4005B" w:rsidTr="00907FE2">
        <w:tc>
          <w:tcPr>
            <w:tcW w:w="5070" w:type="dxa"/>
          </w:tcPr>
          <w:p w:rsidR="005D0D41" w:rsidRDefault="005D0D41">
            <w:r w:rsidRPr="005E1F65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5D0D41" w:rsidRDefault="005D0D41">
            <w:r w:rsidRPr="006A4465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D0D41" w:rsidRPr="00D4005B" w:rsidTr="00907FE2">
        <w:tc>
          <w:tcPr>
            <w:tcW w:w="5070" w:type="dxa"/>
          </w:tcPr>
          <w:p w:rsidR="005D0D41" w:rsidRDefault="005D0D41">
            <w:r w:rsidRPr="005E1F65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5D0D41" w:rsidRDefault="005D0D41">
            <w:r w:rsidRPr="006A4465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D0D41" w:rsidRPr="00D4005B" w:rsidTr="00907FE2">
        <w:tc>
          <w:tcPr>
            <w:tcW w:w="5070" w:type="dxa"/>
          </w:tcPr>
          <w:p w:rsidR="005D0D41" w:rsidRDefault="005D0D41">
            <w:r w:rsidRPr="005E1F65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0" w:type="dxa"/>
          </w:tcPr>
          <w:p w:rsidR="005D0D41" w:rsidRDefault="005D0D41">
            <w:r w:rsidRPr="006A4465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D0D41" w:rsidRPr="00D4005B" w:rsidTr="00907FE2">
        <w:tc>
          <w:tcPr>
            <w:tcW w:w="5070" w:type="dxa"/>
          </w:tcPr>
          <w:p w:rsidR="005D0D41" w:rsidRDefault="005D0D41">
            <w:r w:rsidRPr="005E1F65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0" w:type="dxa"/>
          </w:tcPr>
          <w:p w:rsidR="005D0D41" w:rsidRDefault="005D0D41">
            <w:r w:rsidRPr="006A4465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5D0D41" w:rsidRPr="00D4005B" w:rsidTr="00907FE2">
        <w:tc>
          <w:tcPr>
            <w:tcW w:w="5070" w:type="dxa"/>
          </w:tcPr>
          <w:p w:rsidR="005D0D41" w:rsidRDefault="005D0D41">
            <w:r w:rsidRPr="005E1F65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10" w:type="dxa"/>
          </w:tcPr>
          <w:p w:rsidR="005D0D41" w:rsidRDefault="005D0D41">
            <w:r w:rsidRPr="006A4465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D0D41" w:rsidRPr="00D4005B" w:rsidTr="00907FE2">
        <w:tc>
          <w:tcPr>
            <w:tcW w:w="5070" w:type="dxa"/>
          </w:tcPr>
          <w:p w:rsidR="005D0D41" w:rsidRDefault="005D0D41">
            <w:r w:rsidRPr="005E1F65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0" w:type="dxa"/>
            <w:vMerge w:val="restart"/>
          </w:tcPr>
          <w:p w:rsidR="005D0D41" w:rsidRDefault="005D0D41"/>
        </w:tc>
      </w:tr>
      <w:tr w:rsidR="005D0D41" w:rsidRPr="00D4005B" w:rsidTr="00907FE2">
        <w:tc>
          <w:tcPr>
            <w:tcW w:w="5070" w:type="dxa"/>
          </w:tcPr>
          <w:p w:rsidR="005D0D41" w:rsidRDefault="005D0D41">
            <w:r w:rsidRPr="005E1F65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10" w:type="dxa"/>
            <w:vMerge/>
          </w:tcPr>
          <w:p w:rsidR="005D0D41" w:rsidRDefault="005D0D41"/>
        </w:tc>
      </w:tr>
      <w:tr w:rsidR="005D0D41" w:rsidRPr="00D4005B" w:rsidTr="00907FE2">
        <w:tc>
          <w:tcPr>
            <w:tcW w:w="5070" w:type="dxa"/>
          </w:tcPr>
          <w:p w:rsidR="005D0D41" w:rsidRDefault="005D0D41">
            <w:r w:rsidRPr="005E1F65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10" w:type="dxa"/>
            <w:vMerge/>
          </w:tcPr>
          <w:p w:rsidR="005D0D41" w:rsidRDefault="005D0D41"/>
        </w:tc>
      </w:tr>
    </w:tbl>
    <w:p w:rsidR="00CF2305" w:rsidRDefault="00CF2305" w:rsidP="00CF230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F2305" w:rsidRDefault="00CF2305" w:rsidP="007628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3578C" w:rsidRDefault="00E3578C" w:rsidP="007628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51E">
        <w:rPr>
          <w:rFonts w:ascii="Times New Roman" w:hAnsi="Times New Roman" w:cs="Times New Roman"/>
          <w:sz w:val="28"/>
          <w:szCs w:val="28"/>
        </w:rPr>
        <w:t>Полные результаты независимой оценки качества образовательной деятельности по каждой общеобразовательной организации Волховского муниципального ра</w:t>
      </w:r>
      <w:r w:rsidR="001B451E" w:rsidRPr="001B451E">
        <w:rPr>
          <w:rFonts w:ascii="Times New Roman" w:hAnsi="Times New Roman" w:cs="Times New Roman"/>
          <w:sz w:val="28"/>
          <w:szCs w:val="28"/>
        </w:rPr>
        <w:t>йона представлены в Приложениях</w:t>
      </w:r>
      <w:r w:rsidR="00696E8F">
        <w:rPr>
          <w:rFonts w:ascii="Times New Roman" w:hAnsi="Times New Roman" w:cs="Times New Roman"/>
          <w:sz w:val="28"/>
          <w:szCs w:val="28"/>
        </w:rPr>
        <w:t xml:space="preserve"> 1 - 4</w:t>
      </w:r>
      <w:r w:rsidR="001B451E" w:rsidRPr="001B451E">
        <w:rPr>
          <w:rFonts w:ascii="Times New Roman" w:hAnsi="Times New Roman" w:cs="Times New Roman"/>
          <w:sz w:val="28"/>
          <w:szCs w:val="28"/>
        </w:rPr>
        <w:t>.</w:t>
      </w:r>
    </w:p>
    <w:p w:rsidR="00A53E6B" w:rsidRDefault="00A53E6B" w:rsidP="007628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3E6B" w:rsidRDefault="00A53E6B" w:rsidP="00A53E6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C56">
        <w:rPr>
          <w:rFonts w:ascii="Times New Roman" w:hAnsi="Times New Roman" w:cs="Times New Roman"/>
          <w:b/>
          <w:sz w:val="28"/>
          <w:szCs w:val="28"/>
        </w:rPr>
        <w:t>Анализ анкет родителей (законных</w:t>
      </w:r>
      <w:bookmarkStart w:id="0" w:name="_GoBack"/>
      <w:bookmarkEnd w:id="0"/>
      <w:r w:rsidRPr="00A53E6B">
        <w:rPr>
          <w:rFonts w:ascii="Times New Roman" w:hAnsi="Times New Roman" w:cs="Times New Roman"/>
          <w:b/>
          <w:sz w:val="28"/>
          <w:szCs w:val="28"/>
        </w:rPr>
        <w:t xml:space="preserve"> представителей)</w:t>
      </w:r>
    </w:p>
    <w:p w:rsidR="005D136D" w:rsidRDefault="005D136D" w:rsidP="005D13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опросе приняли участие </w:t>
      </w:r>
      <w:r w:rsidR="00C21A63">
        <w:rPr>
          <w:rFonts w:ascii="Times New Roman" w:hAnsi="Times New Roman" w:cs="Times New Roman"/>
          <w:sz w:val="28"/>
          <w:szCs w:val="28"/>
        </w:rPr>
        <w:t>2 181</w:t>
      </w:r>
      <w:r>
        <w:rPr>
          <w:rFonts w:ascii="Times New Roman" w:hAnsi="Times New Roman" w:cs="Times New Roman"/>
          <w:sz w:val="28"/>
          <w:szCs w:val="28"/>
        </w:rPr>
        <w:t xml:space="preserve"> родителей (законны</w:t>
      </w:r>
      <w:r w:rsidR="00C21A63">
        <w:rPr>
          <w:rFonts w:ascii="Times New Roman" w:hAnsi="Times New Roman" w:cs="Times New Roman"/>
          <w:sz w:val="28"/>
          <w:szCs w:val="28"/>
        </w:rPr>
        <w:t>х представителей) обучающихся 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A63">
        <w:rPr>
          <w:rFonts w:ascii="Times New Roman" w:hAnsi="Times New Roman" w:cs="Times New Roman"/>
          <w:sz w:val="28"/>
          <w:szCs w:val="28"/>
        </w:rPr>
        <w:t>дошкольной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Волховского муниципального района. Анкетирование имело целью выявить оценку родительской общественности двух критериев образовательной деятельности школ. Критерий 1 позволяет оценить доброжелательность, вежливость и компетентность педагогических коллективов, критерий 2 – удовлетворенность качеством образовательной деятельности. </w:t>
      </w:r>
    </w:p>
    <w:p w:rsidR="000F0B44" w:rsidRDefault="005D136D" w:rsidP="005D13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анализе анкет ответы группировались по трём модулям: положительные ответы, отрицательные ответы, затруднились с ответом.</w:t>
      </w:r>
    </w:p>
    <w:p w:rsidR="000F0B44" w:rsidRDefault="000F0B44" w:rsidP="000F0B4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36D" w:rsidRPr="000F0B44" w:rsidRDefault="000F0B44" w:rsidP="000F0B4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B44">
        <w:rPr>
          <w:rFonts w:ascii="Times New Roman" w:hAnsi="Times New Roman" w:cs="Times New Roman"/>
          <w:b/>
          <w:sz w:val="28"/>
          <w:szCs w:val="28"/>
        </w:rPr>
        <w:t>Ре</w:t>
      </w:r>
      <w:r>
        <w:rPr>
          <w:rFonts w:ascii="Times New Roman" w:hAnsi="Times New Roman" w:cs="Times New Roman"/>
          <w:b/>
          <w:sz w:val="28"/>
          <w:szCs w:val="28"/>
        </w:rPr>
        <w:t xml:space="preserve">йтинг общеобразовательных организаций </w:t>
      </w:r>
      <w:r w:rsidRPr="000F0B4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0F0B44">
        <w:rPr>
          <w:rFonts w:ascii="Times New Roman" w:hAnsi="Times New Roman" w:cs="Times New Roman"/>
          <w:b/>
          <w:sz w:val="28"/>
          <w:szCs w:val="28"/>
          <w:u w:val="single"/>
        </w:rPr>
        <w:t>Критерию 1.</w:t>
      </w:r>
      <w:r w:rsidR="005D136D" w:rsidRPr="000F0B4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F0B44">
        <w:rPr>
          <w:rFonts w:ascii="Times New Roman" w:hAnsi="Times New Roman" w:cs="Times New Roman"/>
          <w:b/>
          <w:sz w:val="28"/>
          <w:szCs w:val="28"/>
          <w:u w:val="single"/>
        </w:rPr>
        <w:t>Доброжелательность, вежливость и компетентность педагогических работников</w:t>
      </w:r>
    </w:p>
    <w:p w:rsidR="00A53E6B" w:rsidRPr="00A53E6B" w:rsidRDefault="00A53E6B" w:rsidP="00A53E6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567" w:type="dxa"/>
        <w:tblLook w:val="04A0" w:firstRow="1" w:lastRow="0" w:firstColumn="1" w:lastColumn="0" w:noHBand="0" w:noVBand="1"/>
      </w:tblPr>
      <w:tblGrid>
        <w:gridCol w:w="1284"/>
        <w:gridCol w:w="3402"/>
        <w:gridCol w:w="1341"/>
        <w:gridCol w:w="1361"/>
        <w:gridCol w:w="1469"/>
      </w:tblGrid>
      <w:tr w:rsidR="000F0B44" w:rsidRPr="00B62384" w:rsidTr="00F064C4">
        <w:tc>
          <w:tcPr>
            <w:tcW w:w="1284" w:type="dxa"/>
          </w:tcPr>
          <w:p w:rsidR="000F0B44" w:rsidRPr="00B62384" w:rsidRDefault="000F0B44" w:rsidP="00B62384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62384">
              <w:rPr>
                <w:b/>
                <w:sz w:val="24"/>
                <w:szCs w:val="24"/>
              </w:rPr>
              <w:t>Позиция рейтинга</w:t>
            </w:r>
          </w:p>
        </w:tc>
        <w:tc>
          <w:tcPr>
            <w:tcW w:w="3402" w:type="dxa"/>
          </w:tcPr>
          <w:p w:rsidR="000F0B44" w:rsidRPr="00B62384" w:rsidRDefault="000F0B44" w:rsidP="00B62384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62384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1341" w:type="dxa"/>
          </w:tcPr>
          <w:p w:rsidR="000F0B44" w:rsidRPr="00B62384" w:rsidRDefault="000F0B44" w:rsidP="00B62384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62384">
              <w:rPr>
                <w:b/>
                <w:sz w:val="24"/>
                <w:szCs w:val="24"/>
              </w:rPr>
              <w:t>Положи-</w:t>
            </w:r>
          </w:p>
          <w:p w:rsidR="000F0B44" w:rsidRPr="00B62384" w:rsidRDefault="000F0B44" w:rsidP="00B62384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62384">
              <w:rPr>
                <w:b/>
                <w:sz w:val="24"/>
                <w:szCs w:val="24"/>
              </w:rPr>
              <w:t>тельные ответы,%</w:t>
            </w:r>
          </w:p>
        </w:tc>
        <w:tc>
          <w:tcPr>
            <w:tcW w:w="1361" w:type="dxa"/>
          </w:tcPr>
          <w:p w:rsidR="000F0B44" w:rsidRPr="00B62384" w:rsidRDefault="000F0B44" w:rsidP="00B62384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B62384">
              <w:rPr>
                <w:b/>
                <w:sz w:val="24"/>
                <w:szCs w:val="24"/>
              </w:rPr>
              <w:t>Отриц</w:t>
            </w:r>
            <w:proofErr w:type="gramStart"/>
            <w:r w:rsidRPr="00B62384">
              <w:rPr>
                <w:b/>
                <w:sz w:val="24"/>
                <w:szCs w:val="24"/>
              </w:rPr>
              <w:t>а</w:t>
            </w:r>
            <w:proofErr w:type="spellEnd"/>
            <w:r w:rsidRPr="00B62384">
              <w:rPr>
                <w:b/>
                <w:sz w:val="24"/>
                <w:szCs w:val="24"/>
              </w:rPr>
              <w:t>-</w:t>
            </w:r>
            <w:proofErr w:type="gramEnd"/>
            <w:r w:rsidRPr="00B62384">
              <w:rPr>
                <w:b/>
                <w:sz w:val="24"/>
                <w:szCs w:val="24"/>
              </w:rPr>
              <w:t xml:space="preserve"> тельные ответы,%</w:t>
            </w:r>
          </w:p>
        </w:tc>
        <w:tc>
          <w:tcPr>
            <w:tcW w:w="1469" w:type="dxa"/>
          </w:tcPr>
          <w:p w:rsidR="000F0B44" w:rsidRPr="00B62384" w:rsidRDefault="000F0B44" w:rsidP="00B62384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B62384">
              <w:rPr>
                <w:b/>
                <w:sz w:val="24"/>
                <w:szCs w:val="24"/>
              </w:rPr>
              <w:t>Затру</w:t>
            </w:r>
            <w:proofErr w:type="gramStart"/>
            <w:r w:rsidRPr="00B62384">
              <w:rPr>
                <w:b/>
                <w:sz w:val="24"/>
                <w:szCs w:val="24"/>
              </w:rPr>
              <w:t>д</w:t>
            </w:r>
            <w:proofErr w:type="spellEnd"/>
            <w:r w:rsidRPr="00B62384">
              <w:rPr>
                <w:b/>
                <w:sz w:val="24"/>
                <w:szCs w:val="24"/>
              </w:rPr>
              <w:t>-</w:t>
            </w:r>
            <w:proofErr w:type="gramEnd"/>
            <w:r w:rsidRPr="00B6238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62384">
              <w:rPr>
                <w:b/>
                <w:sz w:val="24"/>
                <w:szCs w:val="24"/>
              </w:rPr>
              <w:t>нились</w:t>
            </w:r>
            <w:proofErr w:type="spellEnd"/>
            <w:r w:rsidRPr="00B62384">
              <w:rPr>
                <w:b/>
                <w:sz w:val="24"/>
                <w:szCs w:val="24"/>
              </w:rPr>
              <w:t xml:space="preserve"> с ответом,%</w:t>
            </w:r>
          </w:p>
        </w:tc>
      </w:tr>
      <w:tr w:rsidR="00C21A63" w:rsidTr="00F064C4">
        <w:tc>
          <w:tcPr>
            <w:tcW w:w="1284" w:type="dxa"/>
          </w:tcPr>
          <w:p w:rsidR="00C21A63" w:rsidRDefault="00C21A63" w:rsidP="00762876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3402" w:type="dxa"/>
          </w:tcPr>
          <w:p w:rsidR="00C21A63" w:rsidRDefault="00C21A63">
            <w:r w:rsidRPr="00DC572A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1" w:type="dxa"/>
          </w:tcPr>
          <w:p w:rsidR="00C21A63" w:rsidRDefault="00C21A63" w:rsidP="00B62384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361" w:type="dxa"/>
          </w:tcPr>
          <w:p w:rsidR="00C21A63" w:rsidRDefault="00C21A63" w:rsidP="00B62384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9" w:type="dxa"/>
          </w:tcPr>
          <w:p w:rsidR="00C21A63" w:rsidRDefault="00C21A63" w:rsidP="00B62384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21A63" w:rsidTr="00F064C4">
        <w:tc>
          <w:tcPr>
            <w:tcW w:w="1284" w:type="dxa"/>
          </w:tcPr>
          <w:p w:rsidR="00C21A63" w:rsidRDefault="00C21A63" w:rsidP="00762876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3402" w:type="dxa"/>
          </w:tcPr>
          <w:p w:rsidR="00C21A63" w:rsidRDefault="00C21A63">
            <w:r w:rsidRPr="00DC572A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1" w:type="dxa"/>
          </w:tcPr>
          <w:p w:rsidR="00C21A63" w:rsidRDefault="00C21A63" w:rsidP="00B62384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361" w:type="dxa"/>
          </w:tcPr>
          <w:p w:rsidR="00C21A63" w:rsidRDefault="00C21A63" w:rsidP="00B62384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9" w:type="dxa"/>
          </w:tcPr>
          <w:p w:rsidR="00C21A63" w:rsidRDefault="00C21A63" w:rsidP="00B62384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21A63" w:rsidTr="00F064C4">
        <w:tc>
          <w:tcPr>
            <w:tcW w:w="1284" w:type="dxa"/>
          </w:tcPr>
          <w:p w:rsidR="00C21A63" w:rsidRDefault="00C21A63" w:rsidP="00762876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C21A63" w:rsidRDefault="00C21A63">
            <w:r w:rsidRPr="00DC572A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41" w:type="dxa"/>
          </w:tcPr>
          <w:p w:rsidR="00C21A63" w:rsidRDefault="00C21A63" w:rsidP="00B62384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361" w:type="dxa"/>
          </w:tcPr>
          <w:p w:rsidR="00C21A63" w:rsidRDefault="00C21A63" w:rsidP="00B62384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69" w:type="dxa"/>
          </w:tcPr>
          <w:p w:rsidR="00C21A63" w:rsidRDefault="00C21A63" w:rsidP="00B62384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C21A63" w:rsidTr="00F064C4">
        <w:tc>
          <w:tcPr>
            <w:tcW w:w="1284" w:type="dxa"/>
          </w:tcPr>
          <w:p w:rsidR="00C21A63" w:rsidRDefault="00154142" w:rsidP="00762876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</w:tc>
        <w:tc>
          <w:tcPr>
            <w:tcW w:w="3402" w:type="dxa"/>
          </w:tcPr>
          <w:p w:rsidR="00C21A63" w:rsidRDefault="00C21A63">
            <w:r w:rsidRPr="00DC572A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 w:rsidR="001541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41" w:type="dxa"/>
          </w:tcPr>
          <w:p w:rsidR="00C21A63" w:rsidRDefault="00154142" w:rsidP="00B62384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361" w:type="dxa"/>
          </w:tcPr>
          <w:p w:rsidR="00C21A63" w:rsidRDefault="00154142" w:rsidP="00B62384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9" w:type="dxa"/>
          </w:tcPr>
          <w:p w:rsidR="00C21A63" w:rsidRDefault="00154142" w:rsidP="00B62384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21A63" w:rsidTr="00F064C4">
        <w:tc>
          <w:tcPr>
            <w:tcW w:w="1284" w:type="dxa"/>
          </w:tcPr>
          <w:p w:rsidR="00C21A63" w:rsidRDefault="00154142" w:rsidP="00762876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</w:tc>
        <w:tc>
          <w:tcPr>
            <w:tcW w:w="3402" w:type="dxa"/>
          </w:tcPr>
          <w:p w:rsidR="00C21A63" w:rsidRDefault="00C21A63">
            <w:r w:rsidRPr="00DC572A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 w:rsidR="0015414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41" w:type="dxa"/>
          </w:tcPr>
          <w:p w:rsidR="00C21A63" w:rsidRDefault="00154142" w:rsidP="00B62384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361" w:type="dxa"/>
          </w:tcPr>
          <w:p w:rsidR="00C21A63" w:rsidRDefault="00154142" w:rsidP="00B62384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9" w:type="dxa"/>
          </w:tcPr>
          <w:p w:rsidR="00C21A63" w:rsidRDefault="00154142" w:rsidP="00B62384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21A63" w:rsidTr="00F064C4">
        <w:tc>
          <w:tcPr>
            <w:tcW w:w="1284" w:type="dxa"/>
          </w:tcPr>
          <w:p w:rsidR="00C21A63" w:rsidRDefault="00154142" w:rsidP="00762876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C21A63" w:rsidRDefault="00C21A63">
            <w:r w:rsidRPr="00DC572A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 w:rsidR="0015414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41" w:type="dxa"/>
          </w:tcPr>
          <w:p w:rsidR="00C21A63" w:rsidRDefault="00154142" w:rsidP="00B62384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361" w:type="dxa"/>
          </w:tcPr>
          <w:p w:rsidR="00C21A63" w:rsidRDefault="00154142" w:rsidP="00B62384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</w:tcPr>
          <w:p w:rsidR="00C21A63" w:rsidRDefault="00154142" w:rsidP="00B62384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21A63" w:rsidTr="00F064C4">
        <w:tc>
          <w:tcPr>
            <w:tcW w:w="1284" w:type="dxa"/>
          </w:tcPr>
          <w:p w:rsidR="00C21A63" w:rsidRDefault="00154142" w:rsidP="00762876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C21A63" w:rsidRDefault="00C21A63">
            <w:r w:rsidRPr="00DC572A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 w:rsidR="001541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1" w:type="dxa"/>
          </w:tcPr>
          <w:p w:rsidR="00C21A63" w:rsidRDefault="00154142" w:rsidP="00B62384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361" w:type="dxa"/>
          </w:tcPr>
          <w:p w:rsidR="00C21A63" w:rsidRDefault="00154142" w:rsidP="00B62384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69" w:type="dxa"/>
          </w:tcPr>
          <w:p w:rsidR="00C21A63" w:rsidRDefault="00154142" w:rsidP="00B62384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</w:tr>
      <w:tr w:rsidR="00C21A63" w:rsidTr="00F064C4">
        <w:tc>
          <w:tcPr>
            <w:tcW w:w="1284" w:type="dxa"/>
          </w:tcPr>
          <w:p w:rsidR="00C21A63" w:rsidRDefault="00154142" w:rsidP="00CB56D1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3402" w:type="dxa"/>
          </w:tcPr>
          <w:p w:rsidR="00C21A63" w:rsidRDefault="00C21A63">
            <w:r w:rsidRPr="00DC572A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 w:rsidR="0015414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41" w:type="dxa"/>
          </w:tcPr>
          <w:p w:rsidR="00C21A63" w:rsidRDefault="00154142" w:rsidP="00B62384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361" w:type="dxa"/>
          </w:tcPr>
          <w:p w:rsidR="00C21A63" w:rsidRDefault="00154142" w:rsidP="00B62384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9" w:type="dxa"/>
          </w:tcPr>
          <w:p w:rsidR="00C21A63" w:rsidRDefault="00154142" w:rsidP="00B62384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21A63" w:rsidTr="00F064C4">
        <w:tc>
          <w:tcPr>
            <w:tcW w:w="1284" w:type="dxa"/>
          </w:tcPr>
          <w:p w:rsidR="00C21A63" w:rsidRDefault="00154142" w:rsidP="00CB56D1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3402" w:type="dxa"/>
          </w:tcPr>
          <w:p w:rsidR="00C21A63" w:rsidRDefault="00C21A63">
            <w:r w:rsidRPr="00DC572A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 w:rsidR="0015414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41" w:type="dxa"/>
          </w:tcPr>
          <w:p w:rsidR="00C21A63" w:rsidRDefault="00154142" w:rsidP="00B62384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361" w:type="dxa"/>
          </w:tcPr>
          <w:p w:rsidR="00C21A63" w:rsidRDefault="00154142" w:rsidP="00B62384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9" w:type="dxa"/>
          </w:tcPr>
          <w:p w:rsidR="00C21A63" w:rsidRDefault="00154142" w:rsidP="00B62384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21A63" w:rsidTr="00F064C4">
        <w:tc>
          <w:tcPr>
            <w:tcW w:w="1284" w:type="dxa"/>
          </w:tcPr>
          <w:p w:rsidR="00C21A63" w:rsidRDefault="00154142" w:rsidP="00CB56D1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C21A63" w:rsidRDefault="00C21A63">
            <w:r w:rsidRPr="00DC572A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 w:rsidR="0015414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41" w:type="dxa"/>
          </w:tcPr>
          <w:p w:rsidR="00C21A63" w:rsidRDefault="00154142" w:rsidP="00B62384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361" w:type="dxa"/>
          </w:tcPr>
          <w:p w:rsidR="00C21A63" w:rsidRDefault="00154142" w:rsidP="00B62384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</w:tcPr>
          <w:p w:rsidR="00C21A63" w:rsidRDefault="00154142" w:rsidP="00B62384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21A63" w:rsidTr="00F064C4">
        <w:tc>
          <w:tcPr>
            <w:tcW w:w="1284" w:type="dxa"/>
          </w:tcPr>
          <w:p w:rsidR="00C21A63" w:rsidRDefault="00D42894" w:rsidP="00762876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C21A63" w:rsidRDefault="00C21A63">
            <w:r w:rsidRPr="00DC572A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 w:rsidR="00D4289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41" w:type="dxa"/>
          </w:tcPr>
          <w:p w:rsidR="00C21A63" w:rsidRDefault="00D42894" w:rsidP="00B62384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361" w:type="dxa"/>
          </w:tcPr>
          <w:p w:rsidR="00C21A63" w:rsidRDefault="00D42894" w:rsidP="00B62384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469" w:type="dxa"/>
          </w:tcPr>
          <w:p w:rsidR="00C21A63" w:rsidRDefault="00D42894" w:rsidP="00B62384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</w:t>
            </w:r>
          </w:p>
        </w:tc>
      </w:tr>
      <w:tr w:rsidR="00C21A63" w:rsidTr="00F064C4">
        <w:tc>
          <w:tcPr>
            <w:tcW w:w="1284" w:type="dxa"/>
          </w:tcPr>
          <w:p w:rsidR="00C21A63" w:rsidRDefault="00D42894" w:rsidP="00762876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402" w:type="dxa"/>
          </w:tcPr>
          <w:p w:rsidR="00C21A63" w:rsidRDefault="00C21A63">
            <w:r w:rsidRPr="00DC572A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 w:rsidR="00D4289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41" w:type="dxa"/>
          </w:tcPr>
          <w:p w:rsidR="00C21A63" w:rsidRDefault="00D42894" w:rsidP="00B62384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361" w:type="dxa"/>
          </w:tcPr>
          <w:p w:rsidR="00C21A63" w:rsidRDefault="00D42894" w:rsidP="00B62384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469" w:type="dxa"/>
          </w:tcPr>
          <w:p w:rsidR="00C21A63" w:rsidRDefault="00D42894" w:rsidP="00B62384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</w:t>
            </w:r>
          </w:p>
        </w:tc>
      </w:tr>
      <w:tr w:rsidR="00C21A63" w:rsidTr="00F064C4">
        <w:tc>
          <w:tcPr>
            <w:tcW w:w="1284" w:type="dxa"/>
          </w:tcPr>
          <w:p w:rsidR="00C21A63" w:rsidRDefault="00D42894" w:rsidP="00762876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C21A63" w:rsidRDefault="00C21A63">
            <w:r w:rsidRPr="00DC572A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 w:rsidR="00D4289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41" w:type="dxa"/>
          </w:tcPr>
          <w:p w:rsidR="00C21A63" w:rsidRDefault="00D42894" w:rsidP="00B62384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361" w:type="dxa"/>
          </w:tcPr>
          <w:p w:rsidR="00C21A63" w:rsidRDefault="00D42894" w:rsidP="00B62384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69" w:type="dxa"/>
          </w:tcPr>
          <w:p w:rsidR="00C21A63" w:rsidRDefault="00D42894" w:rsidP="00B62384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C21A63" w:rsidTr="00F064C4">
        <w:tc>
          <w:tcPr>
            <w:tcW w:w="1284" w:type="dxa"/>
          </w:tcPr>
          <w:p w:rsidR="00C21A63" w:rsidRDefault="00D42894" w:rsidP="00762876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C21A63" w:rsidRDefault="00C21A63">
            <w:r w:rsidRPr="00DC572A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 w:rsidR="00D4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1" w:type="dxa"/>
          </w:tcPr>
          <w:p w:rsidR="00C21A63" w:rsidRDefault="00D42894" w:rsidP="00B62384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361" w:type="dxa"/>
          </w:tcPr>
          <w:p w:rsidR="00C21A63" w:rsidRDefault="00D42894" w:rsidP="00B62384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</w:tcPr>
          <w:p w:rsidR="00C21A63" w:rsidRDefault="00D42894" w:rsidP="00B62384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21A63" w:rsidTr="00F064C4">
        <w:tc>
          <w:tcPr>
            <w:tcW w:w="1284" w:type="dxa"/>
          </w:tcPr>
          <w:p w:rsidR="00C21A63" w:rsidRDefault="00D42894" w:rsidP="00762876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C21A63" w:rsidRDefault="00C21A63">
            <w:r w:rsidRPr="00DC572A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 w:rsidR="00D4289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41" w:type="dxa"/>
          </w:tcPr>
          <w:p w:rsidR="00C21A63" w:rsidRDefault="00D42894" w:rsidP="00B62384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361" w:type="dxa"/>
          </w:tcPr>
          <w:p w:rsidR="00C21A63" w:rsidRDefault="00D42894" w:rsidP="00B62384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9" w:type="dxa"/>
          </w:tcPr>
          <w:p w:rsidR="00C21A63" w:rsidRDefault="00D42894" w:rsidP="00B62384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21A63" w:rsidTr="00F064C4">
        <w:tc>
          <w:tcPr>
            <w:tcW w:w="1284" w:type="dxa"/>
          </w:tcPr>
          <w:p w:rsidR="00C21A63" w:rsidRDefault="00D42894" w:rsidP="00762876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C21A63" w:rsidRDefault="00C21A63">
            <w:r w:rsidRPr="00DC572A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 w:rsidR="00D4289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41" w:type="dxa"/>
          </w:tcPr>
          <w:p w:rsidR="00C21A63" w:rsidRDefault="00D42894" w:rsidP="00B62384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361" w:type="dxa"/>
          </w:tcPr>
          <w:p w:rsidR="00C21A63" w:rsidRDefault="00D42894" w:rsidP="00B62384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69" w:type="dxa"/>
          </w:tcPr>
          <w:p w:rsidR="00C21A63" w:rsidRDefault="00D42894" w:rsidP="00B62384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21A63" w:rsidTr="00F064C4">
        <w:tc>
          <w:tcPr>
            <w:tcW w:w="1284" w:type="dxa"/>
          </w:tcPr>
          <w:p w:rsidR="00C21A63" w:rsidRDefault="00D42894" w:rsidP="00762876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:rsidR="00C21A63" w:rsidRDefault="00C21A63">
            <w:r w:rsidRPr="00DC572A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 w:rsidR="00D428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41" w:type="dxa"/>
          </w:tcPr>
          <w:p w:rsidR="00C21A63" w:rsidRDefault="00D42894" w:rsidP="00B62384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361" w:type="dxa"/>
          </w:tcPr>
          <w:p w:rsidR="00C21A63" w:rsidRDefault="00D42894" w:rsidP="00B62384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</w:tcPr>
          <w:p w:rsidR="00C21A63" w:rsidRDefault="00D42894" w:rsidP="00B62384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21A63" w:rsidTr="00F064C4">
        <w:tc>
          <w:tcPr>
            <w:tcW w:w="1284" w:type="dxa"/>
          </w:tcPr>
          <w:p w:rsidR="00C21A63" w:rsidRDefault="00D42894" w:rsidP="00762876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402" w:type="dxa"/>
          </w:tcPr>
          <w:p w:rsidR="00C21A63" w:rsidRDefault="00C21A63">
            <w:r w:rsidRPr="00DC572A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 w:rsidR="00D428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1" w:type="dxa"/>
          </w:tcPr>
          <w:p w:rsidR="00C21A63" w:rsidRDefault="00D42894" w:rsidP="00B62384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1361" w:type="dxa"/>
          </w:tcPr>
          <w:p w:rsidR="00C21A63" w:rsidRDefault="00D42894" w:rsidP="00B62384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69" w:type="dxa"/>
          </w:tcPr>
          <w:p w:rsidR="00C21A63" w:rsidRDefault="00D42894" w:rsidP="00B62384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21A63" w:rsidTr="00F064C4">
        <w:tc>
          <w:tcPr>
            <w:tcW w:w="1284" w:type="dxa"/>
          </w:tcPr>
          <w:p w:rsidR="00C21A63" w:rsidRDefault="00D42894" w:rsidP="00762876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402" w:type="dxa"/>
          </w:tcPr>
          <w:p w:rsidR="00C21A63" w:rsidRDefault="00C21A63">
            <w:r w:rsidRPr="00DC572A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 w:rsidR="00D428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1" w:type="dxa"/>
          </w:tcPr>
          <w:p w:rsidR="00C21A63" w:rsidRDefault="00D42894" w:rsidP="00B62384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361" w:type="dxa"/>
          </w:tcPr>
          <w:p w:rsidR="00C21A63" w:rsidRDefault="00D42894" w:rsidP="00B62384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9" w:type="dxa"/>
          </w:tcPr>
          <w:p w:rsidR="00C21A63" w:rsidRDefault="00D42894" w:rsidP="00B62384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C21A63" w:rsidTr="00F064C4">
        <w:tc>
          <w:tcPr>
            <w:tcW w:w="1284" w:type="dxa"/>
          </w:tcPr>
          <w:p w:rsidR="00C21A63" w:rsidRDefault="00D42894" w:rsidP="00CB56D1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:rsidR="00C21A63" w:rsidRDefault="00C21A63">
            <w:r w:rsidRPr="00DC572A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 w:rsidR="00D428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1" w:type="dxa"/>
          </w:tcPr>
          <w:p w:rsidR="00C21A63" w:rsidRDefault="00D42894" w:rsidP="00B62384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361" w:type="dxa"/>
          </w:tcPr>
          <w:p w:rsidR="00C21A63" w:rsidRDefault="00D42894" w:rsidP="00B62384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9" w:type="dxa"/>
          </w:tcPr>
          <w:p w:rsidR="00C21A63" w:rsidRDefault="00D42894" w:rsidP="00B62384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C21A63" w:rsidTr="00F064C4">
        <w:tc>
          <w:tcPr>
            <w:tcW w:w="1284" w:type="dxa"/>
          </w:tcPr>
          <w:p w:rsidR="00C21A63" w:rsidRDefault="00D42894" w:rsidP="00CB56D1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402" w:type="dxa"/>
          </w:tcPr>
          <w:p w:rsidR="00C21A63" w:rsidRDefault="00C21A63">
            <w:r w:rsidRPr="00DC572A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 w:rsidR="00D428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41" w:type="dxa"/>
          </w:tcPr>
          <w:p w:rsidR="00C21A63" w:rsidRDefault="00D42894" w:rsidP="00B62384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361" w:type="dxa"/>
          </w:tcPr>
          <w:p w:rsidR="00C21A63" w:rsidRDefault="00D42894" w:rsidP="00B62384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69" w:type="dxa"/>
          </w:tcPr>
          <w:p w:rsidR="00C21A63" w:rsidRDefault="00D42894" w:rsidP="00B62384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19720E" w:rsidRPr="00762876" w:rsidRDefault="0019720E" w:rsidP="00762876">
      <w:pPr>
        <w:pStyle w:val="1"/>
        <w:shd w:val="clear" w:color="auto" w:fill="auto"/>
        <w:tabs>
          <w:tab w:val="left" w:pos="851"/>
        </w:tabs>
        <w:spacing w:line="360" w:lineRule="auto"/>
        <w:ind w:left="567" w:firstLine="0"/>
        <w:rPr>
          <w:sz w:val="28"/>
          <w:szCs w:val="28"/>
        </w:rPr>
      </w:pPr>
    </w:p>
    <w:p w:rsidR="00695075" w:rsidRDefault="00B05594" w:rsidP="00762876">
      <w:pPr>
        <w:pStyle w:val="a3"/>
        <w:tabs>
          <w:tab w:val="left" w:pos="851"/>
        </w:tabs>
        <w:spacing w:after="0" w:line="360" w:lineRule="auto"/>
        <w:ind w:left="567"/>
        <w:jc w:val="both"/>
        <w:rPr>
          <w:rStyle w:val="14pt"/>
          <w:rFonts w:eastAsiaTheme="minorHAnsi"/>
          <w:sz w:val="28"/>
          <w:szCs w:val="28"/>
        </w:rPr>
      </w:pPr>
      <w:r w:rsidRPr="00487D9F">
        <w:rPr>
          <w:rStyle w:val="14pt"/>
          <w:rFonts w:eastAsiaTheme="minorHAnsi"/>
          <w:sz w:val="28"/>
          <w:szCs w:val="28"/>
        </w:rPr>
        <w:t xml:space="preserve">Самый большой процент отрицательных оценок получен при ответе на вопросы </w:t>
      </w:r>
      <w:r w:rsidR="00C72088">
        <w:rPr>
          <w:rStyle w:val="14pt"/>
          <w:rFonts w:eastAsiaTheme="minorHAnsi"/>
          <w:sz w:val="28"/>
          <w:szCs w:val="28"/>
        </w:rPr>
        <w:t>«</w:t>
      </w:r>
      <w:r w:rsidR="00C72088" w:rsidRPr="00C72088">
        <w:rPr>
          <w:rStyle w:val="14pt"/>
          <w:rFonts w:eastAsiaTheme="minorHAnsi"/>
          <w:sz w:val="28"/>
          <w:szCs w:val="28"/>
        </w:rPr>
        <w:t>Удовлетворены ли Вы компетентностью работников образовательных организаций</w:t>
      </w:r>
      <w:r w:rsidR="00C72088">
        <w:rPr>
          <w:rStyle w:val="14pt"/>
          <w:rFonts w:eastAsiaTheme="minorHAnsi"/>
          <w:sz w:val="28"/>
          <w:szCs w:val="28"/>
        </w:rPr>
        <w:t>?» и «</w:t>
      </w:r>
      <w:r w:rsidR="00C72088" w:rsidRPr="00C72088">
        <w:rPr>
          <w:rStyle w:val="14pt"/>
          <w:rFonts w:eastAsiaTheme="minorHAnsi"/>
          <w:sz w:val="28"/>
          <w:szCs w:val="28"/>
        </w:rPr>
        <w:t>Педагог – воспитатель  доброжелательно и своевременно информирует Вас о проблемах ребёнка</w:t>
      </w:r>
      <w:r w:rsidR="00C72088">
        <w:rPr>
          <w:rStyle w:val="14pt"/>
          <w:rFonts w:eastAsiaTheme="minorHAnsi"/>
          <w:sz w:val="28"/>
          <w:szCs w:val="28"/>
        </w:rPr>
        <w:t xml:space="preserve">?» </w:t>
      </w:r>
      <w:r w:rsidRPr="00487D9F">
        <w:rPr>
          <w:rFonts w:ascii="Times New Roman" w:hAnsi="Times New Roman" w:cs="Times New Roman"/>
          <w:sz w:val="28"/>
          <w:szCs w:val="28"/>
        </w:rPr>
        <w:t xml:space="preserve"> (</w:t>
      </w:r>
      <w:r w:rsidR="00C72088">
        <w:rPr>
          <w:rFonts w:ascii="Times New Roman" w:hAnsi="Times New Roman" w:cs="Times New Roman"/>
          <w:sz w:val="28"/>
          <w:szCs w:val="28"/>
        </w:rPr>
        <w:t>по 1,2</w:t>
      </w:r>
      <w:r w:rsidRPr="00487D9F">
        <w:rPr>
          <w:rFonts w:ascii="Times New Roman" w:hAnsi="Times New Roman" w:cs="Times New Roman"/>
          <w:sz w:val="28"/>
          <w:szCs w:val="28"/>
        </w:rPr>
        <w:t>%</w:t>
      </w:r>
      <w:r w:rsidR="00C72088">
        <w:rPr>
          <w:rFonts w:ascii="Times New Roman" w:hAnsi="Times New Roman" w:cs="Times New Roman"/>
          <w:sz w:val="28"/>
          <w:szCs w:val="28"/>
        </w:rPr>
        <w:t xml:space="preserve"> каждый</w:t>
      </w:r>
      <w:r w:rsidRPr="00487D9F">
        <w:rPr>
          <w:rFonts w:ascii="Times New Roman" w:hAnsi="Times New Roman" w:cs="Times New Roman"/>
          <w:sz w:val="28"/>
          <w:szCs w:val="28"/>
        </w:rPr>
        <w:t>)</w:t>
      </w:r>
      <w:r w:rsidR="00487D9F">
        <w:rPr>
          <w:rStyle w:val="14pt"/>
          <w:rFonts w:eastAsiaTheme="minorHAnsi"/>
          <w:sz w:val="28"/>
          <w:szCs w:val="28"/>
        </w:rPr>
        <w:t>. Максимальный процент положительных оценок получен при ответе на вопросы «</w:t>
      </w:r>
      <w:r w:rsidR="00487D9F" w:rsidRPr="00487D9F">
        <w:rPr>
          <w:rStyle w:val="14pt"/>
          <w:rFonts w:eastAsiaTheme="minorHAnsi"/>
          <w:sz w:val="28"/>
          <w:szCs w:val="28"/>
        </w:rPr>
        <w:t>Как Вы оцениваете  доброжелательность и вежливость работников образовательных организаций?</w:t>
      </w:r>
      <w:r w:rsidR="00487D9F">
        <w:rPr>
          <w:rStyle w:val="14pt"/>
          <w:rFonts w:eastAsiaTheme="minorHAnsi"/>
          <w:sz w:val="28"/>
          <w:szCs w:val="28"/>
        </w:rPr>
        <w:t xml:space="preserve">» </w:t>
      </w:r>
      <w:r w:rsidR="00C72088">
        <w:rPr>
          <w:rStyle w:val="14pt"/>
          <w:rFonts w:eastAsiaTheme="minorHAnsi"/>
          <w:sz w:val="28"/>
          <w:szCs w:val="28"/>
        </w:rPr>
        <w:t>(96,8</w:t>
      </w:r>
      <w:r w:rsidR="00487D9F">
        <w:rPr>
          <w:rStyle w:val="14pt"/>
          <w:rFonts w:eastAsiaTheme="minorHAnsi"/>
          <w:sz w:val="28"/>
          <w:szCs w:val="28"/>
        </w:rPr>
        <w:t>%).</w:t>
      </w:r>
    </w:p>
    <w:p w:rsidR="00D7674E" w:rsidRPr="000F0B44" w:rsidRDefault="00D7674E" w:rsidP="00CB56D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B44">
        <w:rPr>
          <w:rFonts w:ascii="Times New Roman" w:hAnsi="Times New Roman" w:cs="Times New Roman"/>
          <w:b/>
          <w:sz w:val="28"/>
          <w:szCs w:val="28"/>
        </w:rPr>
        <w:t>Ре</w:t>
      </w:r>
      <w:r>
        <w:rPr>
          <w:rFonts w:ascii="Times New Roman" w:hAnsi="Times New Roman" w:cs="Times New Roman"/>
          <w:b/>
          <w:sz w:val="28"/>
          <w:szCs w:val="28"/>
        </w:rPr>
        <w:t xml:space="preserve">йтинг </w:t>
      </w:r>
      <w:r w:rsidR="00AA5A7D">
        <w:rPr>
          <w:rFonts w:ascii="Times New Roman" w:hAnsi="Times New Roman" w:cs="Times New Roman"/>
          <w:b/>
          <w:sz w:val="28"/>
          <w:szCs w:val="28"/>
        </w:rPr>
        <w:t xml:space="preserve">дошкольных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образовательных организаций </w:t>
      </w:r>
      <w:r w:rsidRPr="000F0B4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EC0C64">
        <w:rPr>
          <w:rFonts w:ascii="Times New Roman" w:hAnsi="Times New Roman" w:cs="Times New Roman"/>
          <w:b/>
          <w:sz w:val="28"/>
          <w:szCs w:val="28"/>
          <w:u w:val="single"/>
        </w:rPr>
        <w:t xml:space="preserve">Критерию </w:t>
      </w:r>
      <w:r w:rsidR="00CB56D1" w:rsidRPr="00EC0C64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EC0C6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0F0B4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B56D1">
        <w:rPr>
          <w:rFonts w:ascii="Times New Roman" w:hAnsi="Times New Roman" w:cs="Times New Roman"/>
          <w:b/>
          <w:sz w:val="28"/>
          <w:szCs w:val="28"/>
          <w:u w:val="single"/>
        </w:rPr>
        <w:t>Удовлетворенность качеством образовательной деятельности</w:t>
      </w:r>
    </w:p>
    <w:p w:rsidR="00D7674E" w:rsidRPr="00A53E6B" w:rsidRDefault="00D7674E" w:rsidP="00D7674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567" w:type="dxa"/>
        <w:tblLook w:val="04A0" w:firstRow="1" w:lastRow="0" w:firstColumn="1" w:lastColumn="0" w:noHBand="0" w:noVBand="1"/>
      </w:tblPr>
      <w:tblGrid>
        <w:gridCol w:w="1284"/>
        <w:gridCol w:w="3402"/>
        <w:gridCol w:w="1341"/>
        <w:gridCol w:w="1361"/>
        <w:gridCol w:w="1469"/>
      </w:tblGrid>
      <w:tr w:rsidR="00D7674E" w:rsidRPr="00B62384" w:rsidTr="00CB56D1">
        <w:tc>
          <w:tcPr>
            <w:tcW w:w="1284" w:type="dxa"/>
          </w:tcPr>
          <w:p w:rsidR="00D7674E" w:rsidRPr="00B62384" w:rsidRDefault="00D7674E" w:rsidP="000D36DA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62384">
              <w:rPr>
                <w:b/>
                <w:sz w:val="24"/>
                <w:szCs w:val="24"/>
              </w:rPr>
              <w:t>Позиция рейтинга</w:t>
            </w:r>
          </w:p>
        </w:tc>
        <w:tc>
          <w:tcPr>
            <w:tcW w:w="3402" w:type="dxa"/>
          </w:tcPr>
          <w:p w:rsidR="00D7674E" w:rsidRPr="00B62384" w:rsidRDefault="00D7674E" w:rsidP="00CB56D1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62384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1341" w:type="dxa"/>
          </w:tcPr>
          <w:p w:rsidR="00D7674E" w:rsidRPr="00B62384" w:rsidRDefault="00D7674E" w:rsidP="00CB56D1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62384">
              <w:rPr>
                <w:b/>
                <w:sz w:val="24"/>
                <w:szCs w:val="24"/>
              </w:rPr>
              <w:t>Положи-</w:t>
            </w:r>
          </w:p>
          <w:p w:rsidR="00D7674E" w:rsidRPr="00B62384" w:rsidRDefault="00D7674E" w:rsidP="00CB56D1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62384">
              <w:rPr>
                <w:b/>
                <w:sz w:val="24"/>
                <w:szCs w:val="24"/>
              </w:rPr>
              <w:t>тельные ответы,%</w:t>
            </w:r>
          </w:p>
        </w:tc>
        <w:tc>
          <w:tcPr>
            <w:tcW w:w="1361" w:type="dxa"/>
          </w:tcPr>
          <w:p w:rsidR="00D7674E" w:rsidRPr="00B62384" w:rsidRDefault="00D7674E" w:rsidP="00CB56D1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B62384">
              <w:rPr>
                <w:b/>
                <w:sz w:val="24"/>
                <w:szCs w:val="24"/>
              </w:rPr>
              <w:t>Отриц</w:t>
            </w:r>
            <w:proofErr w:type="gramStart"/>
            <w:r w:rsidRPr="00B62384">
              <w:rPr>
                <w:b/>
                <w:sz w:val="24"/>
                <w:szCs w:val="24"/>
              </w:rPr>
              <w:t>а</w:t>
            </w:r>
            <w:proofErr w:type="spellEnd"/>
            <w:r w:rsidRPr="00B62384">
              <w:rPr>
                <w:b/>
                <w:sz w:val="24"/>
                <w:szCs w:val="24"/>
              </w:rPr>
              <w:t>-</w:t>
            </w:r>
            <w:proofErr w:type="gramEnd"/>
            <w:r w:rsidRPr="00B62384">
              <w:rPr>
                <w:b/>
                <w:sz w:val="24"/>
                <w:szCs w:val="24"/>
              </w:rPr>
              <w:t xml:space="preserve"> тельные ответы,%</w:t>
            </w:r>
          </w:p>
        </w:tc>
        <w:tc>
          <w:tcPr>
            <w:tcW w:w="1469" w:type="dxa"/>
          </w:tcPr>
          <w:p w:rsidR="00D7674E" w:rsidRPr="00B62384" w:rsidRDefault="00D7674E" w:rsidP="00CB56D1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B62384">
              <w:rPr>
                <w:b/>
                <w:sz w:val="24"/>
                <w:szCs w:val="24"/>
              </w:rPr>
              <w:t>Затру</w:t>
            </w:r>
            <w:proofErr w:type="gramStart"/>
            <w:r w:rsidRPr="00B62384">
              <w:rPr>
                <w:b/>
                <w:sz w:val="24"/>
                <w:szCs w:val="24"/>
              </w:rPr>
              <w:t>д</w:t>
            </w:r>
            <w:proofErr w:type="spellEnd"/>
            <w:r w:rsidRPr="00B62384">
              <w:rPr>
                <w:b/>
                <w:sz w:val="24"/>
                <w:szCs w:val="24"/>
              </w:rPr>
              <w:t>-</w:t>
            </w:r>
            <w:proofErr w:type="gramEnd"/>
            <w:r w:rsidRPr="00B6238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62384">
              <w:rPr>
                <w:b/>
                <w:sz w:val="24"/>
                <w:szCs w:val="24"/>
              </w:rPr>
              <w:t>нились</w:t>
            </w:r>
            <w:proofErr w:type="spellEnd"/>
            <w:r w:rsidRPr="00B62384">
              <w:rPr>
                <w:b/>
                <w:sz w:val="24"/>
                <w:szCs w:val="24"/>
              </w:rPr>
              <w:t xml:space="preserve"> с ответом,%</w:t>
            </w:r>
          </w:p>
        </w:tc>
      </w:tr>
      <w:tr w:rsidR="00D34E52" w:rsidTr="00CB56D1">
        <w:tc>
          <w:tcPr>
            <w:tcW w:w="1284" w:type="dxa"/>
          </w:tcPr>
          <w:p w:rsidR="00D34E52" w:rsidRDefault="000D36DA" w:rsidP="000D36DA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D34E52" w:rsidRDefault="00D34E52">
            <w:r w:rsidRPr="000347E5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 w:rsidR="00370F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41" w:type="dxa"/>
          </w:tcPr>
          <w:p w:rsidR="00D34E52" w:rsidRDefault="00370F96" w:rsidP="00CB56D1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361" w:type="dxa"/>
          </w:tcPr>
          <w:p w:rsidR="00D34E52" w:rsidRDefault="00370F96" w:rsidP="00CB56D1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469" w:type="dxa"/>
          </w:tcPr>
          <w:p w:rsidR="00D34E52" w:rsidRDefault="00370F96" w:rsidP="00CB56D1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D34E52" w:rsidTr="00CB56D1">
        <w:tc>
          <w:tcPr>
            <w:tcW w:w="1284" w:type="dxa"/>
          </w:tcPr>
          <w:p w:rsidR="00D34E52" w:rsidRDefault="000D36DA" w:rsidP="000D36DA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D34E52" w:rsidRDefault="00D34E52">
            <w:r w:rsidRPr="000347E5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 w:rsidR="00370F9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41" w:type="dxa"/>
          </w:tcPr>
          <w:p w:rsidR="00D34E52" w:rsidRDefault="00370F96" w:rsidP="00CB56D1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361" w:type="dxa"/>
          </w:tcPr>
          <w:p w:rsidR="00D34E52" w:rsidRDefault="00370F96" w:rsidP="00CB56D1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469" w:type="dxa"/>
          </w:tcPr>
          <w:p w:rsidR="00D34E52" w:rsidRDefault="00370F96" w:rsidP="00CB56D1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</w:tr>
      <w:tr w:rsidR="00D34E52" w:rsidTr="00CB56D1">
        <w:tc>
          <w:tcPr>
            <w:tcW w:w="1284" w:type="dxa"/>
          </w:tcPr>
          <w:p w:rsidR="00D34E52" w:rsidRDefault="000D36DA" w:rsidP="000D36DA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D34E52" w:rsidRDefault="00D34E52">
            <w:r w:rsidRPr="000347E5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 w:rsidR="00370F9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41" w:type="dxa"/>
          </w:tcPr>
          <w:p w:rsidR="00D34E52" w:rsidRDefault="00370F96" w:rsidP="00CB56D1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361" w:type="dxa"/>
          </w:tcPr>
          <w:p w:rsidR="00D34E52" w:rsidRDefault="00370F96" w:rsidP="00CB56D1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469" w:type="dxa"/>
          </w:tcPr>
          <w:p w:rsidR="00D34E52" w:rsidRDefault="00370F96" w:rsidP="00CB56D1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</w:t>
            </w:r>
          </w:p>
        </w:tc>
      </w:tr>
      <w:tr w:rsidR="00D34E52" w:rsidTr="00CB56D1">
        <w:tc>
          <w:tcPr>
            <w:tcW w:w="1284" w:type="dxa"/>
          </w:tcPr>
          <w:p w:rsidR="00D34E52" w:rsidRDefault="000D36DA" w:rsidP="000D36DA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D34E52" w:rsidRDefault="00D34E52">
            <w:r w:rsidRPr="000347E5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 w:rsidR="00370F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1" w:type="dxa"/>
          </w:tcPr>
          <w:p w:rsidR="00D34E52" w:rsidRDefault="00370F96" w:rsidP="00CB56D1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361" w:type="dxa"/>
          </w:tcPr>
          <w:p w:rsidR="00D34E52" w:rsidRDefault="00370F96" w:rsidP="00CB56D1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9" w:type="dxa"/>
          </w:tcPr>
          <w:p w:rsidR="00D34E52" w:rsidRDefault="00370F96" w:rsidP="00CB56D1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34E52" w:rsidTr="00CB56D1">
        <w:tc>
          <w:tcPr>
            <w:tcW w:w="1284" w:type="dxa"/>
          </w:tcPr>
          <w:p w:rsidR="00D34E52" w:rsidRDefault="000D36DA" w:rsidP="000D36DA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402" w:type="dxa"/>
          </w:tcPr>
          <w:p w:rsidR="00D34E52" w:rsidRDefault="00D34E52">
            <w:r w:rsidRPr="000347E5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 w:rsidR="00370F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1" w:type="dxa"/>
          </w:tcPr>
          <w:p w:rsidR="00D34E52" w:rsidRDefault="00370F96" w:rsidP="00CB56D1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361" w:type="dxa"/>
          </w:tcPr>
          <w:p w:rsidR="00D34E52" w:rsidRDefault="00370F96" w:rsidP="00CB56D1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469" w:type="dxa"/>
          </w:tcPr>
          <w:p w:rsidR="00D34E52" w:rsidRDefault="00370F96" w:rsidP="00CB56D1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</w:tr>
      <w:tr w:rsidR="00D34E52" w:rsidTr="00CB56D1">
        <w:tc>
          <w:tcPr>
            <w:tcW w:w="1284" w:type="dxa"/>
          </w:tcPr>
          <w:p w:rsidR="00D34E52" w:rsidRDefault="000D36DA" w:rsidP="000D36DA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D34E52" w:rsidRDefault="00D34E52">
            <w:r w:rsidRPr="000347E5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 w:rsidR="00380E6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41" w:type="dxa"/>
          </w:tcPr>
          <w:p w:rsidR="00D34E52" w:rsidRDefault="00380E6D" w:rsidP="00CB56D1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361" w:type="dxa"/>
          </w:tcPr>
          <w:p w:rsidR="00D34E52" w:rsidRDefault="00380E6D" w:rsidP="00CB56D1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469" w:type="dxa"/>
          </w:tcPr>
          <w:p w:rsidR="00D34E52" w:rsidRDefault="00380E6D" w:rsidP="00CB56D1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</w:tr>
      <w:tr w:rsidR="00380E6D" w:rsidTr="00CB56D1">
        <w:tc>
          <w:tcPr>
            <w:tcW w:w="1284" w:type="dxa"/>
          </w:tcPr>
          <w:p w:rsidR="00380E6D" w:rsidRDefault="000D36DA" w:rsidP="000D36DA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380E6D" w:rsidRDefault="00380E6D">
            <w:r w:rsidRPr="000347E5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1" w:type="dxa"/>
          </w:tcPr>
          <w:p w:rsidR="00380E6D" w:rsidRDefault="00380E6D" w:rsidP="003B78C6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361" w:type="dxa"/>
          </w:tcPr>
          <w:p w:rsidR="00380E6D" w:rsidRDefault="00380E6D" w:rsidP="003B78C6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469" w:type="dxa"/>
          </w:tcPr>
          <w:p w:rsidR="00380E6D" w:rsidRDefault="00380E6D" w:rsidP="003B78C6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</w:tr>
      <w:tr w:rsidR="00380E6D" w:rsidTr="00CB56D1">
        <w:tc>
          <w:tcPr>
            <w:tcW w:w="1284" w:type="dxa"/>
          </w:tcPr>
          <w:p w:rsidR="00380E6D" w:rsidRDefault="000D36DA" w:rsidP="000D36DA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380E6D" w:rsidRDefault="00380E6D">
            <w:r w:rsidRPr="000347E5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 w:rsidR="005356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1" w:type="dxa"/>
          </w:tcPr>
          <w:p w:rsidR="00380E6D" w:rsidRDefault="005356D3" w:rsidP="00CB56D1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1361" w:type="dxa"/>
          </w:tcPr>
          <w:p w:rsidR="00380E6D" w:rsidRDefault="005356D3" w:rsidP="00CB56D1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469" w:type="dxa"/>
          </w:tcPr>
          <w:p w:rsidR="00380E6D" w:rsidRDefault="005356D3" w:rsidP="00CB56D1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</w:t>
            </w:r>
          </w:p>
        </w:tc>
      </w:tr>
      <w:tr w:rsidR="00380E6D" w:rsidTr="00907FE2">
        <w:tc>
          <w:tcPr>
            <w:tcW w:w="1284" w:type="dxa"/>
          </w:tcPr>
          <w:p w:rsidR="00380E6D" w:rsidRDefault="000D36DA" w:rsidP="000D36DA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380E6D" w:rsidRDefault="00380E6D">
            <w:r w:rsidRPr="000347E5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 w:rsidR="005356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41" w:type="dxa"/>
          </w:tcPr>
          <w:p w:rsidR="00380E6D" w:rsidRDefault="005356D3" w:rsidP="00907FE2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361" w:type="dxa"/>
          </w:tcPr>
          <w:p w:rsidR="00380E6D" w:rsidRDefault="005356D3" w:rsidP="00907FE2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469" w:type="dxa"/>
          </w:tcPr>
          <w:p w:rsidR="00380E6D" w:rsidRDefault="005356D3" w:rsidP="00907FE2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</w:t>
            </w:r>
          </w:p>
        </w:tc>
      </w:tr>
      <w:tr w:rsidR="00380E6D" w:rsidTr="00907FE2">
        <w:tc>
          <w:tcPr>
            <w:tcW w:w="1284" w:type="dxa"/>
          </w:tcPr>
          <w:p w:rsidR="00380E6D" w:rsidRDefault="000D36DA" w:rsidP="000D36DA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3402" w:type="dxa"/>
          </w:tcPr>
          <w:p w:rsidR="00380E6D" w:rsidRDefault="00380E6D">
            <w:r w:rsidRPr="000347E5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 w:rsidR="005356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41" w:type="dxa"/>
          </w:tcPr>
          <w:p w:rsidR="00380E6D" w:rsidRDefault="005356D3" w:rsidP="00907FE2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361" w:type="dxa"/>
          </w:tcPr>
          <w:p w:rsidR="00380E6D" w:rsidRDefault="005356D3" w:rsidP="00907FE2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69" w:type="dxa"/>
          </w:tcPr>
          <w:p w:rsidR="00380E6D" w:rsidRDefault="005356D3" w:rsidP="00907FE2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80E6D" w:rsidTr="00907FE2">
        <w:tc>
          <w:tcPr>
            <w:tcW w:w="1284" w:type="dxa"/>
          </w:tcPr>
          <w:p w:rsidR="00380E6D" w:rsidRDefault="000D36DA" w:rsidP="000D36DA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3402" w:type="dxa"/>
          </w:tcPr>
          <w:p w:rsidR="00380E6D" w:rsidRDefault="00380E6D">
            <w:r w:rsidRPr="000347E5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 w:rsidR="005356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41" w:type="dxa"/>
          </w:tcPr>
          <w:p w:rsidR="00380E6D" w:rsidRDefault="005356D3" w:rsidP="00907FE2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361" w:type="dxa"/>
          </w:tcPr>
          <w:p w:rsidR="00380E6D" w:rsidRDefault="005356D3" w:rsidP="00907FE2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69" w:type="dxa"/>
          </w:tcPr>
          <w:p w:rsidR="00380E6D" w:rsidRDefault="005356D3" w:rsidP="00907FE2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80E6D" w:rsidTr="00907FE2">
        <w:tc>
          <w:tcPr>
            <w:tcW w:w="1284" w:type="dxa"/>
          </w:tcPr>
          <w:p w:rsidR="00380E6D" w:rsidRDefault="000D36DA" w:rsidP="000D36DA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380E6D" w:rsidRDefault="00380E6D">
            <w:r w:rsidRPr="000347E5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 w:rsidR="005356D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41" w:type="dxa"/>
          </w:tcPr>
          <w:p w:rsidR="00380E6D" w:rsidRDefault="005356D3" w:rsidP="00907FE2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361" w:type="dxa"/>
          </w:tcPr>
          <w:p w:rsidR="00380E6D" w:rsidRDefault="005356D3" w:rsidP="00907FE2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69" w:type="dxa"/>
          </w:tcPr>
          <w:p w:rsidR="00380E6D" w:rsidRDefault="005356D3" w:rsidP="00907FE2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80E6D" w:rsidTr="00907FE2">
        <w:tc>
          <w:tcPr>
            <w:tcW w:w="1284" w:type="dxa"/>
          </w:tcPr>
          <w:p w:rsidR="00380E6D" w:rsidRDefault="000D36DA" w:rsidP="000D36DA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380E6D" w:rsidRDefault="00380E6D">
            <w:r w:rsidRPr="000347E5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 w:rsidR="005356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1" w:type="dxa"/>
          </w:tcPr>
          <w:p w:rsidR="00380E6D" w:rsidRDefault="005356D3" w:rsidP="00907FE2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361" w:type="dxa"/>
          </w:tcPr>
          <w:p w:rsidR="00380E6D" w:rsidRDefault="005356D3" w:rsidP="00907FE2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69" w:type="dxa"/>
          </w:tcPr>
          <w:p w:rsidR="00380E6D" w:rsidRDefault="005356D3" w:rsidP="00907FE2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80E6D" w:rsidTr="00907FE2">
        <w:tc>
          <w:tcPr>
            <w:tcW w:w="1284" w:type="dxa"/>
          </w:tcPr>
          <w:p w:rsidR="00380E6D" w:rsidRDefault="000D36DA" w:rsidP="000D36DA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380E6D" w:rsidRDefault="00380E6D">
            <w:r w:rsidRPr="000347E5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 w:rsidR="005356D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41" w:type="dxa"/>
          </w:tcPr>
          <w:p w:rsidR="00380E6D" w:rsidRDefault="005356D3" w:rsidP="00907FE2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361" w:type="dxa"/>
          </w:tcPr>
          <w:p w:rsidR="00380E6D" w:rsidRDefault="005356D3" w:rsidP="00907FE2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69" w:type="dxa"/>
          </w:tcPr>
          <w:p w:rsidR="00380E6D" w:rsidRDefault="005356D3" w:rsidP="00907FE2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B2A87" w:rsidTr="00907FE2">
        <w:tc>
          <w:tcPr>
            <w:tcW w:w="1284" w:type="dxa"/>
          </w:tcPr>
          <w:p w:rsidR="00BB2A87" w:rsidRDefault="000D36DA" w:rsidP="000D36DA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BB2A87" w:rsidRPr="000347E5" w:rsidRDefault="00BB2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7E5">
              <w:rPr>
                <w:rFonts w:ascii="Times New Roman" w:hAnsi="Times New Roman" w:cs="Times New Roman"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341" w:type="dxa"/>
          </w:tcPr>
          <w:p w:rsidR="00BB2A87" w:rsidRDefault="00BB2A87" w:rsidP="00907FE2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361" w:type="dxa"/>
          </w:tcPr>
          <w:p w:rsidR="00BB2A87" w:rsidRDefault="00BB2A87" w:rsidP="00907FE2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69" w:type="dxa"/>
          </w:tcPr>
          <w:p w:rsidR="00BB2A87" w:rsidRDefault="00BB2A87" w:rsidP="00907FE2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380E6D" w:rsidTr="00907FE2">
        <w:tc>
          <w:tcPr>
            <w:tcW w:w="1284" w:type="dxa"/>
          </w:tcPr>
          <w:p w:rsidR="00380E6D" w:rsidRDefault="000D36DA" w:rsidP="000D36DA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380E6D" w:rsidRDefault="00380E6D">
            <w:r w:rsidRPr="000347E5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 w:rsidR="005356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41" w:type="dxa"/>
          </w:tcPr>
          <w:p w:rsidR="00380E6D" w:rsidRDefault="005356D3" w:rsidP="00907FE2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361" w:type="dxa"/>
          </w:tcPr>
          <w:p w:rsidR="00380E6D" w:rsidRDefault="005356D3" w:rsidP="00907FE2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69" w:type="dxa"/>
          </w:tcPr>
          <w:p w:rsidR="00380E6D" w:rsidRDefault="005356D3" w:rsidP="00907FE2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80E6D" w:rsidTr="00907FE2">
        <w:tc>
          <w:tcPr>
            <w:tcW w:w="1284" w:type="dxa"/>
          </w:tcPr>
          <w:p w:rsidR="00380E6D" w:rsidRDefault="000D36DA" w:rsidP="000D36DA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:rsidR="00380E6D" w:rsidRDefault="00380E6D">
            <w:r w:rsidRPr="000347E5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 w:rsidR="005356D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41" w:type="dxa"/>
          </w:tcPr>
          <w:p w:rsidR="00380E6D" w:rsidRDefault="005356D3" w:rsidP="00907FE2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361" w:type="dxa"/>
          </w:tcPr>
          <w:p w:rsidR="00380E6D" w:rsidRDefault="005356D3" w:rsidP="00907FE2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69" w:type="dxa"/>
          </w:tcPr>
          <w:p w:rsidR="00380E6D" w:rsidRDefault="005356D3" w:rsidP="00907FE2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80E6D" w:rsidTr="00907FE2">
        <w:tc>
          <w:tcPr>
            <w:tcW w:w="1284" w:type="dxa"/>
          </w:tcPr>
          <w:p w:rsidR="00380E6D" w:rsidRDefault="000D36DA" w:rsidP="000D36DA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402" w:type="dxa"/>
          </w:tcPr>
          <w:p w:rsidR="00380E6D" w:rsidRDefault="00380E6D">
            <w:r w:rsidRPr="000347E5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 w:rsidR="005356D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41" w:type="dxa"/>
          </w:tcPr>
          <w:p w:rsidR="00380E6D" w:rsidRDefault="005356D3" w:rsidP="00907FE2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361" w:type="dxa"/>
          </w:tcPr>
          <w:p w:rsidR="00380E6D" w:rsidRDefault="005356D3" w:rsidP="00907FE2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69" w:type="dxa"/>
          </w:tcPr>
          <w:p w:rsidR="00380E6D" w:rsidRDefault="005356D3" w:rsidP="00907FE2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80E6D" w:rsidTr="00907FE2">
        <w:tc>
          <w:tcPr>
            <w:tcW w:w="1284" w:type="dxa"/>
          </w:tcPr>
          <w:p w:rsidR="00380E6D" w:rsidRDefault="000D36DA" w:rsidP="000D36DA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402" w:type="dxa"/>
          </w:tcPr>
          <w:p w:rsidR="00380E6D" w:rsidRDefault="00380E6D">
            <w:r w:rsidRPr="000347E5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 w:rsidR="002742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1" w:type="dxa"/>
          </w:tcPr>
          <w:p w:rsidR="00380E6D" w:rsidRDefault="00274234" w:rsidP="00907FE2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361" w:type="dxa"/>
          </w:tcPr>
          <w:p w:rsidR="00380E6D" w:rsidRDefault="00274234" w:rsidP="00907FE2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9" w:type="dxa"/>
          </w:tcPr>
          <w:p w:rsidR="00380E6D" w:rsidRDefault="00274234" w:rsidP="00907FE2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380E6D" w:rsidTr="00907FE2">
        <w:tc>
          <w:tcPr>
            <w:tcW w:w="1284" w:type="dxa"/>
          </w:tcPr>
          <w:p w:rsidR="00380E6D" w:rsidRDefault="000D36DA" w:rsidP="000D36DA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:rsidR="00380E6D" w:rsidRDefault="00380E6D">
            <w:r w:rsidRPr="000347E5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 w:rsidR="0027423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41" w:type="dxa"/>
          </w:tcPr>
          <w:p w:rsidR="00380E6D" w:rsidRDefault="00274234" w:rsidP="00907FE2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361" w:type="dxa"/>
          </w:tcPr>
          <w:p w:rsidR="00380E6D" w:rsidRDefault="00274234" w:rsidP="00907FE2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69" w:type="dxa"/>
          </w:tcPr>
          <w:p w:rsidR="00380E6D" w:rsidRDefault="00274234" w:rsidP="00907FE2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380E6D" w:rsidTr="00907FE2">
        <w:tc>
          <w:tcPr>
            <w:tcW w:w="1284" w:type="dxa"/>
          </w:tcPr>
          <w:p w:rsidR="00380E6D" w:rsidRDefault="000D36DA" w:rsidP="000D36DA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402" w:type="dxa"/>
          </w:tcPr>
          <w:p w:rsidR="00380E6D" w:rsidRDefault="00380E6D">
            <w:r w:rsidRPr="000347E5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 w:rsidR="00BB2A8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41" w:type="dxa"/>
          </w:tcPr>
          <w:p w:rsidR="00380E6D" w:rsidRDefault="00BB2A87" w:rsidP="00907FE2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361" w:type="dxa"/>
          </w:tcPr>
          <w:p w:rsidR="00380E6D" w:rsidRDefault="00BB2A87" w:rsidP="00907FE2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69" w:type="dxa"/>
          </w:tcPr>
          <w:p w:rsidR="00380E6D" w:rsidRDefault="00BB2A87" w:rsidP="00907FE2">
            <w:pPr>
              <w:pStyle w:val="1"/>
              <w:shd w:val="clear" w:color="auto" w:fill="auto"/>
              <w:tabs>
                <w:tab w:val="left" w:pos="85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D7674E" w:rsidRPr="00487D9F" w:rsidRDefault="00D7674E" w:rsidP="00762876">
      <w:pPr>
        <w:pStyle w:val="a3"/>
        <w:tabs>
          <w:tab w:val="left" w:pos="851"/>
        </w:tabs>
        <w:spacing w:after="0" w:line="360" w:lineRule="auto"/>
        <w:ind w:left="567"/>
        <w:jc w:val="both"/>
        <w:rPr>
          <w:rStyle w:val="14pt"/>
          <w:rFonts w:eastAsiaTheme="minorHAnsi"/>
          <w:sz w:val="28"/>
          <w:szCs w:val="28"/>
        </w:rPr>
      </w:pPr>
    </w:p>
    <w:p w:rsidR="00CB0A1B" w:rsidRDefault="00A0054E" w:rsidP="00762876">
      <w:pPr>
        <w:tabs>
          <w:tab w:val="left" w:pos="851"/>
        </w:tabs>
        <w:spacing w:after="0" w:line="360" w:lineRule="auto"/>
        <w:jc w:val="both"/>
        <w:rPr>
          <w:rStyle w:val="14pt"/>
          <w:rFonts w:eastAsiaTheme="minorHAnsi"/>
          <w:sz w:val="28"/>
          <w:szCs w:val="28"/>
        </w:rPr>
      </w:pPr>
      <w:r>
        <w:rPr>
          <w:rStyle w:val="14pt"/>
          <w:rFonts w:eastAsiaTheme="minorHAnsi"/>
          <w:sz w:val="28"/>
          <w:szCs w:val="28"/>
        </w:rPr>
        <w:tab/>
      </w:r>
      <w:r w:rsidR="00CB0A1B">
        <w:rPr>
          <w:rStyle w:val="14pt"/>
          <w:rFonts w:eastAsiaTheme="minorHAnsi"/>
          <w:sz w:val="28"/>
          <w:szCs w:val="28"/>
        </w:rPr>
        <w:t>Самый высокий показатель положительных ответов (</w:t>
      </w:r>
      <w:r w:rsidR="00B74CCF">
        <w:rPr>
          <w:rStyle w:val="14pt"/>
          <w:rFonts w:eastAsiaTheme="minorHAnsi"/>
          <w:sz w:val="28"/>
          <w:szCs w:val="28"/>
        </w:rPr>
        <w:t>97,1</w:t>
      </w:r>
      <w:r w:rsidR="00CB0A1B">
        <w:rPr>
          <w:rStyle w:val="14pt"/>
          <w:rFonts w:eastAsiaTheme="minorHAnsi"/>
          <w:sz w:val="28"/>
          <w:szCs w:val="28"/>
        </w:rPr>
        <w:t>%) получен при ответе на вопрос «</w:t>
      </w:r>
      <w:r w:rsidR="00B74CCF" w:rsidRPr="00B74CCF">
        <w:rPr>
          <w:rStyle w:val="14pt"/>
          <w:rFonts w:eastAsiaTheme="minorHAnsi"/>
          <w:sz w:val="28"/>
          <w:szCs w:val="28"/>
        </w:rPr>
        <w:t>Удовлетворены ли Вы организацией воспитательного процесса в  образовательной организации</w:t>
      </w:r>
      <w:r w:rsidR="00CB0A1B">
        <w:rPr>
          <w:rStyle w:val="14pt"/>
          <w:rFonts w:eastAsiaTheme="minorHAnsi"/>
          <w:sz w:val="28"/>
          <w:szCs w:val="28"/>
        </w:rPr>
        <w:t>?». Негативная оценка (</w:t>
      </w:r>
      <w:r w:rsidR="00B74CCF">
        <w:rPr>
          <w:rStyle w:val="14pt"/>
          <w:rFonts w:eastAsiaTheme="minorHAnsi"/>
          <w:sz w:val="28"/>
          <w:szCs w:val="28"/>
        </w:rPr>
        <w:t>5,5</w:t>
      </w:r>
      <w:r w:rsidR="00CB0A1B">
        <w:rPr>
          <w:rStyle w:val="14pt"/>
          <w:rFonts w:eastAsiaTheme="minorHAnsi"/>
          <w:sz w:val="28"/>
          <w:szCs w:val="28"/>
        </w:rPr>
        <w:t>%) получена при ответе на вопрос «</w:t>
      </w:r>
      <w:r w:rsidR="00B74CCF" w:rsidRPr="00B74CCF">
        <w:rPr>
          <w:rStyle w:val="14pt"/>
          <w:rFonts w:eastAsiaTheme="minorHAnsi"/>
          <w:sz w:val="28"/>
          <w:szCs w:val="28"/>
        </w:rPr>
        <w:t>Удовлетворены ли Вы материально-техническим обеспечением образовательной организации</w:t>
      </w:r>
      <w:r w:rsidR="00B74CCF">
        <w:rPr>
          <w:rStyle w:val="14pt"/>
          <w:rFonts w:eastAsiaTheme="minorHAnsi"/>
          <w:sz w:val="28"/>
          <w:szCs w:val="28"/>
        </w:rPr>
        <w:t>?</w:t>
      </w:r>
      <w:r w:rsidR="00CB0A1B">
        <w:rPr>
          <w:rStyle w:val="14pt"/>
          <w:rFonts w:eastAsiaTheme="minorHAnsi"/>
          <w:sz w:val="28"/>
          <w:szCs w:val="28"/>
        </w:rPr>
        <w:t xml:space="preserve">». </w:t>
      </w:r>
      <w:r>
        <w:rPr>
          <w:rStyle w:val="14pt"/>
          <w:rFonts w:eastAsiaTheme="minorHAnsi"/>
          <w:sz w:val="28"/>
          <w:szCs w:val="28"/>
        </w:rPr>
        <w:t xml:space="preserve">Наибольшее число затруднившихся </w:t>
      </w:r>
      <w:r w:rsidR="00CC3D0C">
        <w:rPr>
          <w:rStyle w:val="14pt"/>
          <w:rFonts w:eastAsiaTheme="minorHAnsi"/>
          <w:sz w:val="28"/>
          <w:szCs w:val="28"/>
        </w:rPr>
        <w:t>с ответом респондентов</w:t>
      </w:r>
      <w:r>
        <w:rPr>
          <w:rStyle w:val="14pt"/>
          <w:rFonts w:eastAsiaTheme="minorHAnsi"/>
          <w:sz w:val="28"/>
          <w:szCs w:val="28"/>
        </w:rPr>
        <w:t xml:space="preserve"> дал вопрос «</w:t>
      </w:r>
      <w:r w:rsidR="000E159D" w:rsidRPr="000E159D">
        <w:rPr>
          <w:rStyle w:val="14pt"/>
          <w:rFonts w:eastAsiaTheme="minorHAnsi"/>
          <w:sz w:val="28"/>
          <w:szCs w:val="28"/>
        </w:rPr>
        <w:t>Оцените качество подготовки Вашего ребёнка к школе</w:t>
      </w:r>
      <w:r w:rsidR="000E159D">
        <w:rPr>
          <w:rStyle w:val="14pt"/>
          <w:rFonts w:eastAsiaTheme="minorHAnsi"/>
          <w:sz w:val="28"/>
          <w:szCs w:val="28"/>
        </w:rPr>
        <w:t>» (21,3</w:t>
      </w:r>
      <w:r w:rsidRPr="00B74CCF">
        <w:rPr>
          <w:rStyle w:val="14pt"/>
          <w:rFonts w:eastAsiaTheme="minorHAnsi"/>
          <w:sz w:val="28"/>
          <w:szCs w:val="28"/>
        </w:rPr>
        <w:t>%).</w:t>
      </w:r>
    </w:p>
    <w:p w:rsidR="000E159D" w:rsidRDefault="000E159D" w:rsidP="00EC0C64">
      <w:pPr>
        <w:tabs>
          <w:tab w:val="left" w:pos="851"/>
        </w:tabs>
        <w:spacing w:after="0" w:line="360" w:lineRule="auto"/>
        <w:jc w:val="right"/>
        <w:rPr>
          <w:rStyle w:val="14pt"/>
          <w:rFonts w:eastAsiaTheme="minorHAnsi"/>
          <w:sz w:val="28"/>
          <w:szCs w:val="28"/>
        </w:rPr>
      </w:pPr>
    </w:p>
    <w:p w:rsidR="000E159D" w:rsidRDefault="000E159D" w:rsidP="00EC0C64">
      <w:pPr>
        <w:tabs>
          <w:tab w:val="left" w:pos="851"/>
        </w:tabs>
        <w:spacing w:after="0" w:line="360" w:lineRule="auto"/>
        <w:jc w:val="right"/>
        <w:rPr>
          <w:rStyle w:val="14pt"/>
          <w:rFonts w:eastAsiaTheme="minorHAnsi"/>
          <w:sz w:val="28"/>
          <w:szCs w:val="28"/>
        </w:rPr>
      </w:pPr>
    </w:p>
    <w:p w:rsidR="000E159D" w:rsidRDefault="000E159D" w:rsidP="00EC0C64">
      <w:pPr>
        <w:tabs>
          <w:tab w:val="left" w:pos="851"/>
        </w:tabs>
        <w:spacing w:after="0" w:line="360" w:lineRule="auto"/>
        <w:jc w:val="right"/>
        <w:rPr>
          <w:rStyle w:val="14pt"/>
          <w:rFonts w:eastAsiaTheme="minorHAnsi"/>
          <w:sz w:val="28"/>
          <w:szCs w:val="28"/>
        </w:rPr>
      </w:pPr>
    </w:p>
    <w:p w:rsidR="000E159D" w:rsidRDefault="000E159D" w:rsidP="00EC0C64">
      <w:pPr>
        <w:tabs>
          <w:tab w:val="left" w:pos="851"/>
        </w:tabs>
        <w:spacing w:after="0" w:line="360" w:lineRule="auto"/>
        <w:jc w:val="right"/>
        <w:rPr>
          <w:rStyle w:val="14pt"/>
          <w:rFonts w:eastAsiaTheme="minorHAnsi"/>
          <w:sz w:val="28"/>
          <w:szCs w:val="28"/>
        </w:rPr>
      </w:pPr>
    </w:p>
    <w:p w:rsidR="00B27BA0" w:rsidRDefault="00EC0C64" w:rsidP="00EC0C64">
      <w:pPr>
        <w:tabs>
          <w:tab w:val="left" w:pos="851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14pt"/>
          <w:rFonts w:eastAsiaTheme="minorHAnsi"/>
          <w:sz w:val="28"/>
          <w:szCs w:val="28"/>
        </w:rPr>
        <w:lastRenderedPageBreak/>
        <w:t>При</w:t>
      </w:r>
      <w:r w:rsidR="003741CE" w:rsidRPr="003741CE">
        <w:rPr>
          <w:rFonts w:ascii="Times New Roman" w:hAnsi="Times New Roman" w:cs="Times New Roman"/>
          <w:sz w:val="28"/>
          <w:szCs w:val="28"/>
        </w:rPr>
        <w:t>ложение 1.</w:t>
      </w:r>
    </w:p>
    <w:p w:rsidR="003741CE" w:rsidRPr="003741CE" w:rsidRDefault="003741CE" w:rsidP="003741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1CE">
        <w:rPr>
          <w:rFonts w:ascii="Times New Roman" w:hAnsi="Times New Roman" w:cs="Times New Roman"/>
          <w:b/>
          <w:sz w:val="28"/>
          <w:szCs w:val="28"/>
        </w:rPr>
        <w:t xml:space="preserve">Рейтинг </w:t>
      </w:r>
      <w:r w:rsidR="00AF5096">
        <w:rPr>
          <w:rFonts w:ascii="Times New Roman" w:hAnsi="Times New Roman" w:cs="Times New Roman"/>
          <w:b/>
          <w:sz w:val="28"/>
          <w:szCs w:val="28"/>
        </w:rPr>
        <w:t xml:space="preserve">дошкольных </w:t>
      </w:r>
      <w:r w:rsidRPr="003741CE">
        <w:rPr>
          <w:rFonts w:ascii="Times New Roman" w:hAnsi="Times New Roman" w:cs="Times New Roman"/>
          <w:b/>
          <w:sz w:val="28"/>
          <w:szCs w:val="28"/>
        </w:rPr>
        <w:t>образовательных организаций по Критерию 1.</w:t>
      </w:r>
    </w:p>
    <w:p w:rsidR="003741CE" w:rsidRPr="00F05E08" w:rsidRDefault="003741CE" w:rsidP="003741CE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5E08">
        <w:rPr>
          <w:rFonts w:ascii="Times New Roman" w:hAnsi="Times New Roman" w:cs="Times New Roman"/>
          <w:b/>
          <w:sz w:val="28"/>
          <w:szCs w:val="28"/>
          <w:u w:val="single"/>
        </w:rPr>
        <w:t>Открытость и доступность информации об организациях,</w:t>
      </w:r>
    </w:p>
    <w:p w:rsidR="003741CE" w:rsidRPr="00F05E08" w:rsidRDefault="003741CE" w:rsidP="003741CE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F05E08">
        <w:rPr>
          <w:rFonts w:ascii="Times New Roman" w:hAnsi="Times New Roman" w:cs="Times New Roman"/>
          <w:b/>
          <w:sz w:val="28"/>
          <w:szCs w:val="28"/>
          <w:u w:val="single"/>
        </w:rPr>
        <w:t>осуществляющих</w:t>
      </w:r>
      <w:proofErr w:type="gramEnd"/>
      <w:r w:rsidRPr="00F05E08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образовательную деятельность</w:t>
      </w:r>
    </w:p>
    <w:p w:rsidR="003741CE" w:rsidRDefault="003741CE" w:rsidP="003741CE">
      <w:pPr>
        <w:pStyle w:val="a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4820"/>
        <w:gridCol w:w="3191"/>
      </w:tblGrid>
      <w:tr w:rsidR="003741CE" w:rsidRPr="00D36D70" w:rsidTr="003741CE">
        <w:tc>
          <w:tcPr>
            <w:tcW w:w="1384" w:type="dxa"/>
          </w:tcPr>
          <w:p w:rsidR="003741CE" w:rsidRPr="00D36D70" w:rsidRDefault="003741CE" w:rsidP="00D36D7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D70">
              <w:rPr>
                <w:rFonts w:ascii="Times New Roman" w:hAnsi="Times New Roman" w:cs="Times New Roman"/>
                <w:b/>
                <w:sz w:val="24"/>
                <w:szCs w:val="24"/>
              </w:rPr>
              <w:t>Позиция рейтинга</w:t>
            </w:r>
          </w:p>
        </w:tc>
        <w:tc>
          <w:tcPr>
            <w:tcW w:w="4820" w:type="dxa"/>
          </w:tcPr>
          <w:p w:rsidR="003741CE" w:rsidRPr="00D36D70" w:rsidRDefault="003741CE" w:rsidP="00D36D7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D70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3191" w:type="dxa"/>
          </w:tcPr>
          <w:p w:rsidR="003741CE" w:rsidRPr="00D36D70" w:rsidRDefault="003741CE" w:rsidP="00D36D7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D70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C35B39" w:rsidRPr="00F05E08" w:rsidTr="003741CE">
        <w:tc>
          <w:tcPr>
            <w:tcW w:w="1384" w:type="dxa"/>
          </w:tcPr>
          <w:p w:rsidR="00C35B39" w:rsidRPr="00F05E08" w:rsidRDefault="00C35B39" w:rsidP="00F05E0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4820" w:type="dxa"/>
          </w:tcPr>
          <w:p w:rsidR="00C35B39" w:rsidRPr="00F05E08" w:rsidRDefault="00C35B39" w:rsidP="00F05E0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2</w:t>
            </w:r>
          </w:p>
        </w:tc>
        <w:tc>
          <w:tcPr>
            <w:tcW w:w="3191" w:type="dxa"/>
          </w:tcPr>
          <w:p w:rsidR="00C35B39" w:rsidRPr="00F05E08" w:rsidRDefault="00C35B39" w:rsidP="00F05E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35B39" w:rsidRPr="00F05E08" w:rsidTr="003741CE">
        <w:tc>
          <w:tcPr>
            <w:tcW w:w="1384" w:type="dxa"/>
          </w:tcPr>
          <w:p w:rsidR="00C35B39" w:rsidRDefault="00C35B39">
            <w:r w:rsidRPr="007A0375"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4820" w:type="dxa"/>
          </w:tcPr>
          <w:p w:rsidR="00C35B39" w:rsidRPr="00F05E08" w:rsidRDefault="00C35B39" w:rsidP="00F05E0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5</w:t>
            </w:r>
          </w:p>
        </w:tc>
        <w:tc>
          <w:tcPr>
            <w:tcW w:w="3191" w:type="dxa"/>
          </w:tcPr>
          <w:p w:rsidR="00C35B39" w:rsidRDefault="00C35B39" w:rsidP="00C35B39">
            <w:pPr>
              <w:jc w:val="center"/>
            </w:pPr>
            <w:r w:rsidRPr="002807B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35B39" w:rsidRPr="00F05E08" w:rsidTr="003741CE">
        <w:tc>
          <w:tcPr>
            <w:tcW w:w="1384" w:type="dxa"/>
          </w:tcPr>
          <w:p w:rsidR="00C35B39" w:rsidRDefault="00C35B39">
            <w:r w:rsidRPr="007A0375"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4820" w:type="dxa"/>
          </w:tcPr>
          <w:p w:rsidR="00C35B39" w:rsidRDefault="00C35B39">
            <w:r w:rsidRPr="00870F3A">
              <w:rPr>
                <w:rFonts w:ascii="Times New Roman" w:hAnsi="Times New Roman" w:cs="Times New Roman"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3191" w:type="dxa"/>
          </w:tcPr>
          <w:p w:rsidR="00C35B39" w:rsidRDefault="00C35B39" w:rsidP="00C35B39">
            <w:pPr>
              <w:jc w:val="center"/>
            </w:pPr>
            <w:r w:rsidRPr="002807B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35B39" w:rsidRPr="00F05E08" w:rsidTr="003741CE">
        <w:tc>
          <w:tcPr>
            <w:tcW w:w="1384" w:type="dxa"/>
          </w:tcPr>
          <w:p w:rsidR="00C35B39" w:rsidRDefault="00C35B39">
            <w:r w:rsidRPr="007A0375"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4820" w:type="dxa"/>
          </w:tcPr>
          <w:p w:rsidR="00C35B39" w:rsidRDefault="00C35B39">
            <w:r w:rsidRPr="00870F3A">
              <w:rPr>
                <w:rFonts w:ascii="Times New Roman" w:hAnsi="Times New Roman" w:cs="Times New Roman"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3191" w:type="dxa"/>
          </w:tcPr>
          <w:p w:rsidR="00C35B39" w:rsidRDefault="00C35B39" w:rsidP="00C35B39">
            <w:pPr>
              <w:jc w:val="center"/>
            </w:pPr>
            <w:r w:rsidRPr="002807B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35B39" w:rsidRPr="00F05E08" w:rsidTr="003741CE">
        <w:tc>
          <w:tcPr>
            <w:tcW w:w="1384" w:type="dxa"/>
          </w:tcPr>
          <w:p w:rsidR="00C35B39" w:rsidRDefault="00C35B39">
            <w:r w:rsidRPr="007A0375"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4820" w:type="dxa"/>
          </w:tcPr>
          <w:p w:rsidR="00C35B39" w:rsidRDefault="00C35B39">
            <w:r w:rsidRPr="00870F3A">
              <w:rPr>
                <w:rFonts w:ascii="Times New Roman" w:hAnsi="Times New Roman" w:cs="Times New Roman"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</w:p>
        </w:tc>
        <w:tc>
          <w:tcPr>
            <w:tcW w:w="3191" w:type="dxa"/>
          </w:tcPr>
          <w:p w:rsidR="00C35B39" w:rsidRDefault="00C35B39" w:rsidP="00C35B39">
            <w:pPr>
              <w:jc w:val="center"/>
            </w:pPr>
            <w:r w:rsidRPr="002807B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35B39" w:rsidRPr="00F05E08" w:rsidTr="003741CE">
        <w:tc>
          <w:tcPr>
            <w:tcW w:w="1384" w:type="dxa"/>
          </w:tcPr>
          <w:p w:rsidR="00C35B39" w:rsidRDefault="00C35B39">
            <w:r w:rsidRPr="007A0375"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4820" w:type="dxa"/>
          </w:tcPr>
          <w:p w:rsidR="00C35B39" w:rsidRDefault="00C35B39">
            <w:r w:rsidRPr="00870F3A">
              <w:rPr>
                <w:rFonts w:ascii="Times New Roman" w:hAnsi="Times New Roman" w:cs="Times New Roman"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</w:tc>
        <w:tc>
          <w:tcPr>
            <w:tcW w:w="3191" w:type="dxa"/>
          </w:tcPr>
          <w:p w:rsidR="00C35B39" w:rsidRDefault="00C35B39" w:rsidP="00C35B39">
            <w:pPr>
              <w:jc w:val="center"/>
            </w:pPr>
            <w:r w:rsidRPr="002807B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35B39" w:rsidRPr="00F05E08" w:rsidTr="003741CE">
        <w:tc>
          <w:tcPr>
            <w:tcW w:w="1384" w:type="dxa"/>
          </w:tcPr>
          <w:p w:rsidR="00C35B39" w:rsidRPr="00F05E08" w:rsidRDefault="00C35B39" w:rsidP="00F05E0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7-15</w:t>
            </w:r>
          </w:p>
        </w:tc>
        <w:tc>
          <w:tcPr>
            <w:tcW w:w="4820" w:type="dxa"/>
          </w:tcPr>
          <w:p w:rsidR="00C35B39" w:rsidRDefault="00C35B39">
            <w:r w:rsidRPr="00870F3A">
              <w:rPr>
                <w:rFonts w:ascii="Times New Roman" w:hAnsi="Times New Roman" w:cs="Times New Roman"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3191" w:type="dxa"/>
          </w:tcPr>
          <w:p w:rsidR="00C35B39" w:rsidRPr="00F05E08" w:rsidRDefault="00C35B39" w:rsidP="00F05E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C35B39" w:rsidRPr="00F05E08" w:rsidTr="003741CE">
        <w:tc>
          <w:tcPr>
            <w:tcW w:w="1384" w:type="dxa"/>
          </w:tcPr>
          <w:p w:rsidR="00C35B39" w:rsidRDefault="00C35B39">
            <w:r w:rsidRPr="00606071">
              <w:rPr>
                <w:rFonts w:ascii="Times New Roman" w:hAnsi="Times New Roman" w:cs="Times New Roman"/>
                <w:sz w:val="28"/>
                <w:szCs w:val="28"/>
              </w:rPr>
              <w:t>7-15</w:t>
            </w:r>
          </w:p>
        </w:tc>
        <w:tc>
          <w:tcPr>
            <w:tcW w:w="4820" w:type="dxa"/>
          </w:tcPr>
          <w:p w:rsidR="00C35B39" w:rsidRDefault="00C35B39">
            <w:r w:rsidRPr="00870F3A">
              <w:rPr>
                <w:rFonts w:ascii="Times New Roman" w:hAnsi="Times New Roman" w:cs="Times New Roman"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3191" w:type="dxa"/>
          </w:tcPr>
          <w:p w:rsidR="00C35B39" w:rsidRDefault="00C35B39" w:rsidP="00C35B39">
            <w:pPr>
              <w:jc w:val="center"/>
            </w:pPr>
            <w:r w:rsidRPr="0019528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C35B39" w:rsidRPr="00F05E08" w:rsidTr="003741CE">
        <w:tc>
          <w:tcPr>
            <w:tcW w:w="1384" w:type="dxa"/>
          </w:tcPr>
          <w:p w:rsidR="00C35B39" w:rsidRDefault="00C35B39">
            <w:r w:rsidRPr="00606071">
              <w:rPr>
                <w:rFonts w:ascii="Times New Roman" w:hAnsi="Times New Roman" w:cs="Times New Roman"/>
                <w:sz w:val="28"/>
                <w:szCs w:val="28"/>
              </w:rPr>
              <w:t>7-15</w:t>
            </w:r>
          </w:p>
        </w:tc>
        <w:tc>
          <w:tcPr>
            <w:tcW w:w="4820" w:type="dxa"/>
          </w:tcPr>
          <w:p w:rsidR="00C35B39" w:rsidRDefault="00C35B39">
            <w:r w:rsidRPr="00870F3A">
              <w:rPr>
                <w:rFonts w:ascii="Times New Roman" w:hAnsi="Times New Roman" w:cs="Times New Roman"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3191" w:type="dxa"/>
          </w:tcPr>
          <w:p w:rsidR="00C35B39" w:rsidRDefault="00C35B39" w:rsidP="00C35B39">
            <w:pPr>
              <w:jc w:val="center"/>
            </w:pPr>
            <w:r w:rsidRPr="0019528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C35B39" w:rsidRPr="00F05E08" w:rsidTr="003741CE">
        <w:tc>
          <w:tcPr>
            <w:tcW w:w="1384" w:type="dxa"/>
          </w:tcPr>
          <w:p w:rsidR="00C35B39" w:rsidRDefault="00C35B39">
            <w:r w:rsidRPr="00606071">
              <w:rPr>
                <w:rFonts w:ascii="Times New Roman" w:hAnsi="Times New Roman" w:cs="Times New Roman"/>
                <w:sz w:val="28"/>
                <w:szCs w:val="28"/>
              </w:rPr>
              <w:t>7-15</w:t>
            </w:r>
          </w:p>
        </w:tc>
        <w:tc>
          <w:tcPr>
            <w:tcW w:w="4820" w:type="dxa"/>
          </w:tcPr>
          <w:p w:rsidR="00C35B39" w:rsidRDefault="00C35B39">
            <w:r w:rsidRPr="00870F3A">
              <w:rPr>
                <w:rFonts w:ascii="Times New Roman" w:hAnsi="Times New Roman" w:cs="Times New Roman"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3191" w:type="dxa"/>
          </w:tcPr>
          <w:p w:rsidR="00C35B39" w:rsidRDefault="00C35B39" w:rsidP="00C35B39">
            <w:pPr>
              <w:jc w:val="center"/>
            </w:pPr>
            <w:r w:rsidRPr="0019528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C35B39" w:rsidRPr="00F05E08" w:rsidTr="003741CE">
        <w:tc>
          <w:tcPr>
            <w:tcW w:w="1384" w:type="dxa"/>
          </w:tcPr>
          <w:p w:rsidR="00C35B39" w:rsidRDefault="00C35B39">
            <w:r w:rsidRPr="00606071">
              <w:rPr>
                <w:rFonts w:ascii="Times New Roman" w:hAnsi="Times New Roman" w:cs="Times New Roman"/>
                <w:sz w:val="28"/>
                <w:szCs w:val="28"/>
              </w:rPr>
              <w:t>7-15</w:t>
            </w:r>
          </w:p>
        </w:tc>
        <w:tc>
          <w:tcPr>
            <w:tcW w:w="4820" w:type="dxa"/>
          </w:tcPr>
          <w:p w:rsidR="00C35B39" w:rsidRDefault="00C35B39">
            <w:r w:rsidRPr="00870F3A">
              <w:rPr>
                <w:rFonts w:ascii="Times New Roman" w:hAnsi="Times New Roman" w:cs="Times New Roman"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</w:tc>
        <w:tc>
          <w:tcPr>
            <w:tcW w:w="3191" w:type="dxa"/>
          </w:tcPr>
          <w:p w:rsidR="00C35B39" w:rsidRDefault="00C35B39" w:rsidP="00C35B39">
            <w:pPr>
              <w:jc w:val="center"/>
            </w:pPr>
            <w:r w:rsidRPr="0019528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C35B39" w:rsidRPr="00F05E08" w:rsidTr="003741CE">
        <w:tc>
          <w:tcPr>
            <w:tcW w:w="1384" w:type="dxa"/>
          </w:tcPr>
          <w:p w:rsidR="00C35B39" w:rsidRDefault="00C35B39">
            <w:r w:rsidRPr="00606071">
              <w:rPr>
                <w:rFonts w:ascii="Times New Roman" w:hAnsi="Times New Roman" w:cs="Times New Roman"/>
                <w:sz w:val="28"/>
                <w:szCs w:val="28"/>
              </w:rPr>
              <w:t>7-15</w:t>
            </w:r>
          </w:p>
        </w:tc>
        <w:tc>
          <w:tcPr>
            <w:tcW w:w="4820" w:type="dxa"/>
          </w:tcPr>
          <w:p w:rsidR="00C35B39" w:rsidRDefault="00C35B39">
            <w:r w:rsidRPr="00870F3A">
              <w:rPr>
                <w:rFonts w:ascii="Times New Roman" w:hAnsi="Times New Roman" w:cs="Times New Roman"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3191" w:type="dxa"/>
          </w:tcPr>
          <w:p w:rsidR="00C35B39" w:rsidRDefault="00C35B39" w:rsidP="00C35B39">
            <w:pPr>
              <w:jc w:val="center"/>
            </w:pPr>
            <w:r w:rsidRPr="0019528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C35B39" w:rsidRPr="00F05E08" w:rsidTr="003741CE">
        <w:tc>
          <w:tcPr>
            <w:tcW w:w="1384" w:type="dxa"/>
          </w:tcPr>
          <w:p w:rsidR="00C35B39" w:rsidRDefault="00C35B39">
            <w:r w:rsidRPr="00606071">
              <w:rPr>
                <w:rFonts w:ascii="Times New Roman" w:hAnsi="Times New Roman" w:cs="Times New Roman"/>
                <w:sz w:val="28"/>
                <w:szCs w:val="28"/>
              </w:rPr>
              <w:t>7-15</w:t>
            </w:r>
          </w:p>
        </w:tc>
        <w:tc>
          <w:tcPr>
            <w:tcW w:w="4820" w:type="dxa"/>
          </w:tcPr>
          <w:p w:rsidR="00C35B39" w:rsidRDefault="00C35B39">
            <w:r w:rsidRPr="00870F3A">
              <w:rPr>
                <w:rFonts w:ascii="Times New Roman" w:hAnsi="Times New Roman" w:cs="Times New Roman"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</w:p>
        </w:tc>
        <w:tc>
          <w:tcPr>
            <w:tcW w:w="3191" w:type="dxa"/>
          </w:tcPr>
          <w:p w:rsidR="00C35B39" w:rsidRDefault="00C35B39" w:rsidP="00C35B39">
            <w:pPr>
              <w:jc w:val="center"/>
            </w:pPr>
            <w:r w:rsidRPr="0019528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C35B39" w:rsidRPr="00F05E08" w:rsidTr="003741CE">
        <w:tc>
          <w:tcPr>
            <w:tcW w:w="1384" w:type="dxa"/>
          </w:tcPr>
          <w:p w:rsidR="00C35B39" w:rsidRDefault="00C35B39">
            <w:r w:rsidRPr="00606071">
              <w:rPr>
                <w:rFonts w:ascii="Times New Roman" w:hAnsi="Times New Roman" w:cs="Times New Roman"/>
                <w:sz w:val="28"/>
                <w:szCs w:val="28"/>
              </w:rPr>
              <w:t>7-15</w:t>
            </w:r>
          </w:p>
        </w:tc>
        <w:tc>
          <w:tcPr>
            <w:tcW w:w="4820" w:type="dxa"/>
          </w:tcPr>
          <w:p w:rsidR="00C35B39" w:rsidRDefault="00C35B39">
            <w:r w:rsidRPr="00870F3A">
              <w:rPr>
                <w:rFonts w:ascii="Times New Roman" w:hAnsi="Times New Roman" w:cs="Times New Roman"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</w:p>
        </w:tc>
        <w:tc>
          <w:tcPr>
            <w:tcW w:w="3191" w:type="dxa"/>
          </w:tcPr>
          <w:p w:rsidR="00C35B39" w:rsidRDefault="00C35B39" w:rsidP="00C35B39">
            <w:pPr>
              <w:jc w:val="center"/>
            </w:pPr>
            <w:r w:rsidRPr="0019528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C35B39" w:rsidRPr="00F05E08" w:rsidTr="003741CE">
        <w:tc>
          <w:tcPr>
            <w:tcW w:w="1384" w:type="dxa"/>
          </w:tcPr>
          <w:p w:rsidR="00C35B39" w:rsidRDefault="00C35B39">
            <w:r w:rsidRPr="00606071">
              <w:rPr>
                <w:rFonts w:ascii="Times New Roman" w:hAnsi="Times New Roman" w:cs="Times New Roman"/>
                <w:sz w:val="28"/>
                <w:szCs w:val="28"/>
              </w:rPr>
              <w:t>7-15</w:t>
            </w:r>
          </w:p>
        </w:tc>
        <w:tc>
          <w:tcPr>
            <w:tcW w:w="4820" w:type="dxa"/>
          </w:tcPr>
          <w:p w:rsidR="00C35B39" w:rsidRDefault="00C35B39">
            <w:r w:rsidRPr="00870F3A">
              <w:rPr>
                <w:rFonts w:ascii="Times New Roman" w:hAnsi="Times New Roman" w:cs="Times New Roman"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</w:p>
        </w:tc>
        <w:tc>
          <w:tcPr>
            <w:tcW w:w="3191" w:type="dxa"/>
          </w:tcPr>
          <w:p w:rsidR="00C35B39" w:rsidRDefault="00C35B39" w:rsidP="00C35B39">
            <w:pPr>
              <w:jc w:val="center"/>
            </w:pPr>
            <w:r w:rsidRPr="0019528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C35B39" w:rsidRPr="00F05E08" w:rsidTr="003741CE">
        <w:tc>
          <w:tcPr>
            <w:tcW w:w="1384" w:type="dxa"/>
          </w:tcPr>
          <w:p w:rsidR="00C35B39" w:rsidRPr="00F05E08" w:rsidRDefault="00C35B39" w:rsidP="00F05E0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16-18</w:t>
            </w:r>
          </w:p>
        </w:tc>
        <w:tc>
          <w:tcPr>
            <w:tcW w:w="4820" w:type="dxa"/>
          </w:tcPr>
          <w:p w:rsidR="00C35B39" w:rsidRDefault="00C35B39">
            <w:r w:rsidRPr="00870F3A">
              <w:rPr>
                <w:rFonts w:ascii="Times New Roman" w:hAnsi="Times New Roman" w:cs="Times New Roman"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</w:tc>
        <w:tc>
          <w:tcPr>
            <w:tcW w:w="3191" w:type="dxa"/>
          </w:tcPr>
          <w:p w:rsidR="00C35B39" w:rsidRPr="00F05E08" w:rsidRDefault="00C35B39" w:rsidP="00F05E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35B39" w:rsidRPr="00F05E08" w:rsidTr="003741CE">
        <w:tc>
          <w:tcPr>
            <w:tcW w:w="1384" w:type="dxa"/>
          </w:tcPr>
          <w:p w:rsidR="00C35B39" w:rsidRDefault="00C35B39">
            <w:r w:rsidRPr="00BF7EFE">
              <w:rPr>
                <w:rFonts w:ascii="Times New Roman" w:hAnsi="Times New Roman" w:cs="Times New Roman"/>
                <w:sz w:val="28"/>
                <w:szCs w:val="28"/>
              </w:rPr>
              <w:t>16-18</w:t>
            </w:r>
          </w:p>
        </w:tc>
        <w:tc>
          <w:tcPr>
            <w:tcW w:w="4820" w:type="dxa"/>
          </w:tcPr>
          <w:p w:rsidR="00C35B39" w:rsidRDefault="00C35B39">
            <w:r w:rsidRPr="00870F3A">
              <w:rPr>
                <w:rFonts w:ascii="Times New Roman" w:hAnsi="Times New Roman" w:cs="Times New Roman"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  <w:tc>
          <w:tcPr>
            <w:tcW w:w="3191" w:type="dxa"/>
          </w:tcPr>
          <w:p w:rsidR="00C35B39" w:rsidRPr="00F05E08" w:rsidRDefault="00C35B39" w:rsidP="00F05E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35B39" w:rsidRPr="00F05E08" w:rsidTr="003741CE">
        <w:tc>
          <w:tcPr>
            <w:tcW w:w="1384" w:type="dxa"/>
          </w:tcPr>
          <w:p w:rsidR="00C35B39" w:rsidRDefault="00C35B39">
            <w:r w:rsidRPr="00BF7EFE">
              <w:rPr>
                <w:rFonts w:ascii="Times New Roman" w:hAnsi="Times New Roman" w:cs="Times New Roman"/>
                <w:sz w:val="28"/>
                <w:szCs w:val="28"/>
              </w:rPr>
              <w:t>16-18</w:t>
            </w:r>
          </w:p>
        </w:tc>
        <w:tc>
          <w:tcPr>
            <w:tcW w:w="4820" w:type="dxa"/>
          </w:tcPr>
          <w:p w:rsidR="00C35B39" w:rsidRDefault="00C35B39">
            <w:r w:rsidRPr="00870F3A">
              <w:rPr>
                <w:rFonts w:ascii="Times New Roman" w:hAnsi="Times New Roman" w:cs="Times New Roman"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</w:p>
        </w:tc>
        <w:tc>
          <w:tcPr>
            <w:tcW w:w="3191" w:type="dxa"/>
          </w:tcPr>
          <w:p w:rsidR="00C35B39" w:rsidRPr="00F05E08" w:rsidRDefault="00C35B39" w:rsidP="00F05E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35B39" w:rsidRPr="00F05E08" w:rsidTr="003741CE">
        <w:tc>
          <w:tcPr>
            <w:tcW w:w="1384" w:type="dxa"/>
          </w:tcPr>
          <w:p w:rsidR="00C35B39" w:rsidRPr="00F05E08" w:rsidRDefault="00C35B39" w:rsidP="00F05E0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19-21</w:t>
            </w:r>
          </w:p>
        </w:tc>
        <w:tc>
          <w:tcPr>
            <w:tcW w:w="4820" w:type="dxa"/>
          </w:tcPr>
          <w:p w:rsidR="00C35B39" w:rsidRDefault="00C35B39">
            <w:r w:rsidRPr="00870F3A">
              <w:rPr>
                <w:rFonts w:ascii="Times New Roman" w:hAnsi="Times New Roman" w:cs="Times New Roman"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3191" w:type="dxa"/>
          </w:tcPr>
          <w:p w:rsidR="00C35B39" w:rsidRPr="00F05E08" w:rsidRDefault="00C35B39" w:rsidP="00F05E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35B39" w:rsidRPr="00F05E08" w:rsidTr="003741CE">
        <w:tc>
          <w:tcPr>
            <w:tcW w:w="1384" w:type="dxa"/>
          </w:tcPr>
          <w:p w:rsidR="00C35B39" w:rsidRDefault="00C35B39">
            <w:r w:rsidRPr="00F8399D">
              <w:rPr>
                <w:rFonts w:ascii="Times New Roman" w:hAnsi="Times New Roman" w:cs="Times New Roman"/>
                <w:sz w:val="28"/>
                <w:szCs w:val="28"/>
              </w:rPr>
              <w:t>19-21</w:t>
            </w:r>
          </w:p>
        </w:tc>
        <w:tc>
          <w:tcPr>
            <w:tcW w:w="4820" w:type="dxa"/>
          </w:tcPr>
          <w:p w:rsidR="00C35B39" w:rsidRDefault="00C35B39">
            <w:r w:rsidRPr="00870F3A">
              <w:rPr>
                <w:rFonts w:ascii="Times New Roman" w:hAnsi="Times New Roman" w:cs="Times New Roman"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3191" w:type="dxa"/>
          </w:tcPr>
          <w:p w:rsidR="00C35B39" w:rsidRPr="00F05E08" w:rsidRDefault="00C35B39" w:rsidP="00F05E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35B39" w:rsidRPr="00F05E08" w:rsidTr="003741CE">
        <w:tc>
          <w:tcPr>
            <w:tcW w:w="1384" w:type="dxa"/>
          </w:tcPr>
          <w:p w:rsidR="00C35B39" w:rsidRDefault="00C35B39">
            <w:r w:rsidRPr="00F8399D">
              <w:rPr>
                <w:rFonts w:ascii="Times New Roman" w:hAnsi="Times New Roman" w:cs="Times New Roman"/>
                <w:sz w:val="28"/>
                <w:szCs w:val="28"/>
              </w:rPr>
              <w:t>19-21</w:t>
            </w:r>
          </w:p>
        </w:tc>
        <w:tc>
          <w:tcPr>
            <w:tcW w:w="4820" w:type="dxa"/>
          </w:tcPr>
          <w:p w:rsidR="00C35B39" w:rsidRDefault="00C35B39">
            <w:r w:rsidRPr="00870F3A">
              <w:rPr>
                <w:rFonts w:ascii="Times New Roman" w:hAnsi="Times New Roman" w:cs="Times New Roman"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3191" w:type="dxa"/>
          </w:tcPr>
          <w:p w:rsidR="00C35B39" w:rsidRPr="00F05E08" w:rsidRDefault="00C35B39" w:rsidP="00F05E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35B39" w:rsidRPr="00F05E08" w:rsidTr="00B658BC">
        <w:tc>
          <w:tcPr>
            <w:tcW w:w="6204" w:type="dxa"/>
            <w:gridSpan w:val="2"/>
          </w:tcPr>
          <w:p w:rsidR="00C35B39" w:rsidRPr="00C35B39" w:rsidRDefault="00C35B3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C35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Средний</w:t>
            </w:r>
            <w:proofErr w:type="gramEnd"/>
            <w:r w:rsidRPr="00C35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 району</w:t>
            </w:r>
          </w:p>
        </w:tc>
        <w:tc>
          <w:tcPr>
            <w:tcW w:w="3191" w:type="dxa"/>
          </w:tcPr>
          <w:p w:rsidR="00C35B39" w:rsidRPr="00C35B39" w:rsidRDefault="00C35B39" w:rsidP="00F05E08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5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28</w:t>
            </w:r>
          </w:p>
        </w:tc>
      </w:tr>
    </w:tbl>
    <w:p w:rsidR="003741CE" w:rsidRPr="00064683" w:rsidRDefault="003741CE" w:rsidP="003741C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741CE" w:rsidRDefault="003741CE" w:rsidP="003741C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5E08" w:rsidRDefault="00F05E08" w:rsidP="00BA687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5E08" w:rsidRDefault="00F05E08" w:rsidP="00BA687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5E08" w:rsidRDefault="00F05E08" w:rsidP="00BA687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5E08" w:rsidRDefault="00F05E08" w:rsidP="00BA687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5E08" w:rsidRDefault="00F05E08" w:rsidP="00BA687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6871" w:rsidRDefault="00BA6871" w:rsidP="00BA687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Pr="003741CE">
        <w:rPr>
          <w:rFonts w:ascii="Times New Roman" w:hAnsi="Times New Roman" w:cs="Times New Roman"/>
          <w:sz w:val="28"/>
          <w:szCs w:val="28"/>
        </w:rPr>
        <w:t>.</w:t>
      </w:r>
    </w:p>
    <w:p w:rsidR="00BA6871" w:rsidRDefault="00BA6871" w:rsidP="00BA687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1CE">
        <w:rPr>
          <w:rFonts w:ascii="Times New Roman" w:hAnsi="Times New Roman" w:cs="Times New Roman"/>
          <w:b/>
          <w:sz w:val="28"/>
          <w:szCs w:val="28"/>
        </w:rPr>
        <w:t xml:space="preserve">Рейтинг </w:t>
      </w:r>
      <w:r w:rsidR="00887CA7">
        <w:rPr>
          <w:rFonts w:ascii="Times New Roman" w:hAnsi="Times New Roman" w:cs="Times New Roman"/>
          <w:b/>
          <w:sz w:val="28"/>
          <w:szCs w:val="28"/>
        </w:rPr>
        <w:t xml:space="preserve">дошкольных </w:t>
      </w:r>
      <w:r w:rsidRPr="003741CE">
        <w:rPr>
          <w:rFonts w:ascii="Times New Roman" w:hAnsi="Times New Roman" w:cs="Times New Roman"/>
          <w:b/>
          <w:sz w:val="28"/>
          <w:szCs w:val="28"/>
        </w:rPr>
        <w:t xml:space="preserve">образовательных организаций по Критерию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741CE">
        <w:rPr>
          <w:rFonts w:ascii="Times New Roman" w:hAnsi="Times New Roman" w:cs="Times New Roman"/>
          <w:b/>
          <w:sz w:val="28"/>
          <w:szCs w:val="28"/>
        </w:rPr>
        <w:t>.</w:t>
      </w:r>
    </w:p>
    <w:p w:rsidR="00BA6871" w:rsidRPr="00F05E08" w:rsidRDefault="00BA6871" w:rsidP="00BA68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E08">
        <w:rPr>
          <w:rFonts w:ascii="Times New Roman" w:hAnsi="Times New Roman" w:cs="Times New Roman"/>
          <w:b/>
          <w:sz w:val="28"/>
          <w:szCs w:val="28"/>
          <w:u w:val="single"/>
        </w:rPr>
        <w:t>Комфортность условий, в которых осуществляется образовательная деятельность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4820"/>
        <w:gridCol w:w="3191"/>
      </w:tblGrid>
      <w:tr w:rsidR="00BA6871" w:rsidRPr="00EF57CD" w:rsidTr="005D136D">
        <w:tc>
          <w:tcPr>
            <w:tcW w:w="1384" w:type="dxa"/>
          </w:tcPr>
          <w:p w:rsidR="00BA6871" w:rsidRPr="00EF57CD" w:rsidRDefault="00BA6871" w:rsidP="00995D5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7CD">
              <w:rPr>
                <w:rFonts w:ascii="Times New Roman" w:hAnsi="Times New Roman" w:cs="Times New Roman"/>
                <w:b/>
                <w:sz w:val="24"/>
                <w:szCs w:val="24"/>
              </w:rPr>
              <w:t>Позиция рейтинга</w:t>
            </w:r>
          </w:p>
        </w:tc>
        <w:tc>
          <w:tcPr>
            <w:tcW w:w="4820" w:type="dxa"/>
          </w:tcPr>
          <w:p w:rsidR="00BA6871" w:rsidRPr="00EF57CD" w:rsidRDefault="00BA6871" w:rsidP="00EF57CD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7CD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3191" w:type="dxa"/>
          </w:tcPr>
          <w:p w:rsidR="00BA6871" w:rsidRPr="00EF57CD" w:rsidRDefault="00BA6871" w:rsidP="00EF57CD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7CD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8E35F1" w:rsidRPr="00F05E08" w:rsidTr="005D136D">
        <w:tc>
          <w:tcPr>
            <w:tcW w:w="1384" w:type="dxa"/>
          </w:tcPr>
          <w:p w:rsidR="008E35F1" w:rsidRPr="00F05E08" w:rsidRDefault="008E35F1" w:rsidP="00995D5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8E35F1" w:rsidRDefault="008E35F1">
            <w:r w:rsidRPr="00D448F8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8E35F1" w:rsidRPr="00F05E08" w:rsidRDefault="008E35F1" w:rsidP="00F05E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8E35F1" w:rsidRPr="00F05E08" w:rsidTr="005D136D">
        <w:tc>
          <w:tcPr>
            <w:tcW w:w="1384" w:type="dxa"/>
          </w:tcPr>
          <w:p w:rsidR="008E35F1" w:rsidRPr="00F05E08" w:rsidRDefault="008E35F1" w:rsidP="00995D5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8E35F1" w:rsidRDefault="008E35F1">
            <w:r w:rsidRPr="00D448F8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8E35F1" w:rsidRPr="00F05E08" w:rsidRDefault="008E35F1" w:rsidP="00F05E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8E35F1" w:rsidRPr="00F05E08" w:rsidTr="005D136D">
        <w:tc>
          <w:tcPr>
            <w:tcW w:w="1384" w:type="dxa"/>
          </w:tcPr>
          <w:p w:rsidR="008E35F1" w:rsidRPr="00F05E08" w:rsidRDefault="008E35F1" w:rsidP="00995D5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8E35F1" w:rsidRDefault="008E35F1">
            <w:r w:rsidRPr="00D448F8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8E35F1" w:rsidRPr="00F05E08" w:rsidRDefault="008E35F1" w:rsidP="00F05E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8E35F1" w:rsidRPr="00F05E08" w:rsidTr="005D136D">
        <w:tc>
          <w:tcPr>
            <w:tcW w:w="1384" w:type="dxa"/>
          </w:tcPr>
          <w:p w:rsidR="008E35F1" w:rsidRPr="00F05E08" w:rsidRDefault="008E35F1" w:rsidP="00995D5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8E35F1" w:rsidRDefault="008E35F1">
            <w:r w:rsidRPr="00D448F8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91" w:type="dxa"/>
          </w:tcPr>
          <w:p w:rsidR="008E35F1" w:rsidRPr="00F05E08" w:rsidRDefault="008E35F1" w:rsidP="00F05E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8E35F1" w:rsidRPr="00F05E08" w:rsidTr="005D136D">
        <w:tc>
          <w:tcPr>
            <w:tcW w:w="1384" w:type="dxa"/>
          </w:tcPr>
          <w:p w:rsidR="008E35F1" w:rsidRPr="00F05E08" w:rsidRDefault="008E35F1" w:rsidP="00995D5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995D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8E35F1" w:rsidRDefault="008E35F1">
            <w:r w:rsidRPr="00D448F8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8E35F1" w:rsidRPr="00F05E08" w:rsidRDefault="008E35F1" w:rsidP="00F05E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995D5C" w:rsidRPr="00F05E08" w:rsidTr="005D136D">
        <w:tc>
          <w:tcPr>
            <w:tcW w:w="1384" w:type="dxa"/>
          </w:tcPr>
          <w:p w:rsidR="00995D5C" w:rsidRDefault="00995D5C" w:rsidP="00995D5C">
            <w:pPr>
              <w:jc w:val="center"/>
            </w:pPr>
            <w:r w:rsidRPr="009D2C56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995D5C" w:rsidRDefault="00995D5C">
            <w:r w:rsidRPr="00D448F8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995D5C" w:rsidRPr="00F05E08" w:rsidRDefault="00995D5C" w:rsidP="00F05E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995D5C" w:rsidRPr="00F05E08" w:rsidTr="005D136D">
        <w:tc>
          <w:tcPr>
            <w:tcW w:w="1384" w:type="dxa"/>
          </w:tcPr>
          <w:p w:rsidR="00995D5C" w:rsidRDefault="00995D5C" w:rsidP="00995D5C">
            <w:pPr>
              <w:jc w:val="center"/>
            </w:pPr>
            <w:r w:rsidRPr="009D2C56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995D5C" w:rsidRDefault="00995D5C">
            <w:r w:rsidRPr="00D448F8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995D5C" w:rsidRPr="00F05E08" w:rsidRDefault="00995D5C" w:rsidP="00F05E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8E35F1" w:rsidRPr="00F05E08" w:rsidTr="005D136D">
        <w:tc>
          <w:tcPr>
            <w:tcW w:w="1384" w:type="dxa"/>
          </w:tcPr>
          <w:p w:rsidR="008E35F1" w:rsidRPr="00F05E08" w:rsidRDefault="00995D5C" w:rsidP="00995D5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4820" w:type="dxa"/>
          </w:tcPr>
          <w:p w:rsidR="008E35F1" w:rsidRDefault="008E35F1">
            <w:r w:rsidRPr="00D448F8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91" w:type="dxa"/>
          </w:tcPr>
          <w:p w:rsidR="008E35F1" w:rsidRPr="00F05E08" w:rsidRDefault="008E35F1" w:rsidP="00F05E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8E35F1" w:rsidRPr="00F05E08" w:rsidTr="005D136D">
        <w:tc>
          <w:tcPr>
            <w:tcW w:w="1384" w:type="dxa"/>
          </w:tcPr>
          <w:p w:rsidR="008E35F1" w:rsidRPr="00F05E08" w:rsidRDefault="00995D5C" w:rsidP="00995D5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8E35F1" w:rsidRDefault="008E35F1">
            <w:r w:rsidRPr="00D448F8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91" w:type="dxa"/>
          </w:tcPr>
          <w:p w:rsidR="008E35F1" w:rsidRPr="00F05E08" w:rsidRDefault="008E35F1" w:rsidP="00F05E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8E35F1" w:rsidRPr="00F05E08" w:rsidTr="005D136D">
        <w:tc>
          <w:tcPr>
            <w:tcW w:w="1384" w:type="dxa"/>
          </w:tcPr>
          <w:p w:rsidR="008E35F1" w:rsidRPr="00F05E08" w:rsidRDefault="00995D5C" w:rsidP="00995D5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8E35F1" w:rsidRDefault="008E35F1">
            <w:r w:rsidRPr="00D448F8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8E35F1" w:rsidRPr="00F05E08" w:rsidRDefault="008E35F1" w:rsidP="00F05E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8E35F1" w:rsidRPr="00F05E08" w:rsidTr="005D136D">
        <w:tc>
          <w:tcPr>
            <w:tcW w:w="1384" w:type="dxa"/>
          </w:tcPr>
          <w:p w:rsidR="008E35F1" w:rsidRPr="00F05E08" w:rsidRDefault="00995D5C" w:rsidP="00995D5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11-13</w:t>
            </w:r>
          </w:p>
        </w:tc>
        <w:tc>
          <w:tcPr>
            <w:tcW w:w="4820" w:type="dxa"/>
          </w:tcPr>
          <w:p w:rsidR="008E35F1" w:rsidRDefault="008E35F1">
            <w:r w:rsidRPr="00D448F8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8E35F1" w:rsidRPr="00F05E08" w:rsidRDefault="008E35F1" w:rsidP="00F05E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995D5C" w:rsidRPr="00F05E08" w:rsidTr="005D136D">
        <w:tc>
          <w:tcPr>
            <w:tcW w:w="1384" w:type="dxa"/>
          </w:tcPr>
          <w:p w:rsidR="00995D5C" w:rsidRDefault="00995D5C" w:rsidP="00995D5C">
            <w:pPr>
              <w:jc w:val="center"/>
            </w:pPr>
            <w:r w:rsidRPr="00F17486">
              <w:rPr>
                <w:rFonts w:ascii="Times New Roman" w:hAnsi="Times New Roman" w:cs="Times New Roman"/>
                <w:sz w:val="28"/>
                <w:szCs w:val="28"/>
              </w:rPr>
              <w:t>11-13</w:t>
            </w:r>
          </w:p>
        </w:tc>
        <w:tc>
          <w:tcPr>
            <w:tcW w:w="4820" w:type="dxa"/>
          </w:tcPr>
          <w:p w:rsidR="00995D5C" w:rsidRDefault="00995D5C">
            <w:r w:rsidRPr="00D448F8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995D5C" w:rsidRPr="00F05E08" w:rsidRDefault="00995D5C" w:rsidP="00F05E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995D5C" w:rsidRPr="00F05E08" w:rsidTr="005D136D">
        <w:tc>
          <w:tcPr>
            <w:tcW w:w="1384" w:type="dxa"/>
          </w:tcPr>
          <w:p w:rsidR="00995D5C" w:rsidRDefault="00995D5C" w:rsidP="00995D5C">
            <w:pPr>
              <w:jc w:val="center"/>
            </w:pPr>
            <w:r w:rsidRPr="00F17486">
              <w:rPr>
                <w:rFonts w:ascii="Times New Roman" w:hAnsi="Times New Roman" w:cs="Times New Roman"/>
                <w:sz w:val="28"/>
                <w:szCs w:val="28"/>
              </w:rPr>
              <w:t>11-13</w:t>
            </w:r>
          </w:p>
        </w:tc>
        <w:tc>
          <w:tcPr>
            <w:tcW w:w="4820" w:type="dxa"/>
          </w:tcPr>
          <w:p w:rsidR="00995D5C" w:rsidRDefault="00995D5C">
            <w:r w:rsidRPr="00D448F8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91" w:type="dxa"/>
          </w:tcPr>
          <w:p w:rsidR="00995D5C" w:rsidRPr="00F05E08" w:rsidRDefault="00995D5C" w:rsidP="00F05E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8E35F1" w:rsidRPr="00F05E08" w:rsidTr="005D136D">
        <w:tc>
          <w:tcPr>
            <w:tcW w:w="1384" w:type="dxa"/>
          </w:tcPr>
          <w:p w:rsidR="008E35F1" w:rsidRPr="00F05E08" w:rsidRDefault="00995D5C" w:rsidP="00995D5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4820" w:type="dxa"/>
          </w:tcPr>
          <w:p w:rsidR="008E35F1" w:rsidRDefault="008E35F1">
            <w:r w:rsidRPr="00D448F8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8E35F1" w:rsidRPr="00F05E08" w:rsidRDefault="008E35F1" w:rsidP="00F05E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8E35F1" w:rsidRPr="00F05E08" w:rsidTr="005D136D">
        <w:tc>
          <w:tcPr>
            <w:tcW w:w="1384" w:type="dxa"/>
          </w:tcPr>
          <w:p w:rsidR="008E35F1" w:rsidRPr="00F05E08" w:rsidRDefault="00995D5C" w:rsidP="00995D5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4820" w:type="dxa"/>
          </w:tcPr>
          <w:p w:rsidR="008E35F1" w:rsidRDefault="008E35F1">
            <w:r w:rsidRPr="00D448F8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91" w:type="dxa"/>
          </w:tcPr>
          <w:p w:rsidR="008E35F1" w:rsidRPr="00F05E08" w:rsidRDefault="008E35F1" w:rsidP="00F05E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8E35F1" w:rsidRPr="00F05E08" w:rsidTr="005D136D">
        <w:tc>
          <w:tcPr>
            <w:tcW w:w="1384" w:type="dxa"/>
          </w:tcPr>
          <w:p w:rsidR="008E35F1" w:rsidRPr="00F05E08" w:rsidRDefault="00995D5C" w:rsidP="00995D5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:rsidR="008E35F1" w:rsidRDefault="008E35F1">
            <w:r w:rsidRPr="00D448F8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91" w:type="dxa"/>
          </w:tcPr>
          <w:p w:rsidR="008E35F1" w:rsidRPr="00F05E08" w:rsidRDefault="008E35F1" w:rsidP="00F05E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E35F1" w:rsidRPr="00F05E08" w:rsidTr="005D136D">
        <w:tc>
          <w:tcPr>
            <w:tcW w:w="1384" w:type="dxa"/>
          </w:tcPr>
          <w:p w:rsidR="008E35F1" w:rsidRPr="00F05E08" w:rsidRDefault="00995D5C" w:rsidP="00995D5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20" w:type="dxa"/>
          </w:tcPr>
          <w:p w:rsidR="008E35F1" w:rsidRDefault="008E35F1">
            <w:r w:rsidRPr="00D448F8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91" w:type="dxa"/>
          </w:tcPr>
          <w:p w:rsidR="008E35F1" w:rsidRPr="00F05E08" w:rsidRDefault="008E35F1" w:rsidP="00F05E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8E35F1" w:rsidRPr="00F05E08" w:rsidTr="005D136D">
        <w:tc>
          <w:tcPr>
            <w:tcW w:w="1384" w:type="dxa"/>
          </w:tcPr>
          <w:p w:rsidR="008E35F1" w:rsidRPr="00F05E08" w:rsidRDefault="00995D5C" w:rsidP="00995D5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20" w:type="dxa"/>
          </w:tcPr>
          <w:p w:rsidR="008E35F1" w:rsidRDefault="008E35F1">
            <w:r w:rsidRPr="00D448F8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91" w:type="dxa"/>
          </w:tcPr>
          <w:p w:rsidR="008E35F1" w:rsidRPr="00F05E08" w:rsidRDefault="008E35F1" w:rsidP="00F05E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8E35F1" w:rsidRPr="00F05E08" w:rsidTr="005D136D">
        <w:tc>
          <w:tcPr>
            <w:tcW w:w="1384" w:type="dxa"/>
          </w:tcPr>
          <w:p w:rsidR="008E35F1" w:rsidRPr="00F05E08" w:rsidRDefault="00995D5C" w:rsidP="00995D5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20" w:type="dxa"/>
          </w:tcPr>
          <w:p w:rsidR="008E35F1" w:rsidRDefault="008E35F1">
            <w:r w:rsidRPr="00D448F8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91" w:type="dxa"/>
          </w:tcPr>
          <w:p w:rsidR="008E35F1" w:rsidRPr="00F05E08" w:rsidRDefault="008E35F1" w:rsidP="00F05E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8E35F1" w:rsidRPr="00F05E08" w:rsidTr="005D136D">
        <w:tc>
          <w:tcPr>
            <w:tcW w:w="1384" w:type="dxa"/>
          </w:tcPr>
          <w:p w:rsidR="008E35F1" w:rsidRPr="00F05E08" w:rsidRDefault="00995D5C" w:rsidP="00995D5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:rsidR="008E35F1" w:rsidRDefault="008E35F1">
            <w:r w:rsidRPr="00D448F8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91" w:type="dxa"/>
          </w:tcPr>
          <w:p w:rsidR="008E35F1" w:rsidRPr="00F05E08" w:rsidRDefault="008E35F1" w:rsidP="00F05E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8E35F1" w:rsidRPr="00F05E08" w:rsidTr="005D136D">
        <w:tc>
          <w:tcPr>
            <w:tcW w:w="1384" w:type="dxa"/>
          </w:tcPr>
          <w:p w:rsidR="008E35F1" w:rsidRPr="00F05E08" w:rsidRDefault="00995D5C" w:rsidP="00995D5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20" w:type="dxa"/>
          </w:tcPr>
          <w:p w:rsidR="008E35F1" w:rsidRDefault="008E35F1">
            <w:r w:rsidRPr="00D448F8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91" w:type="dxa"/>
          </w:tcPr>
          <w:p w:rsidR="008E35F1" w:rsidRPr="00F05E08" w:rsidRDefault="008E35F1" w:rsidP="00F05E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F79B1" w:rsidRPr="005F79B1" w:rsidTr="00B658BC">
        <w:tc>
          <w:tcPr>
            <w:tcW w:w="6204" w:type="dxa"/>
            <w:gridSpan w:val="2"/>
          </w:tcPr>
          <w:p w:rsidR="005F79B1" w:rsidRPr="005F79B1" w:rsidRDefault="005F79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F79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Средний</w:t>
            </w:r>
            <w:proofErr w:type="gramEnd"/>
            <w:r w:rsidRPr="005F79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 району</w:t>
            </w:r>
          </w:p>
        </w:tc>
        <w:tc>
          <w:tcPr>
            <w:tcW w:w="3191" w:type="dxa"/>
          </w:tcPr>
          <w:p w:rsidR="005F79B1" w:rsidRPr="005F79B1" w:rsidRDefault="005F79B1" w:rsidP="00F05E08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79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35</w:t>
            </w:r>
          </w:p>
        </w:tc>
      </w:tr>
    </w:tbl>
    <w:p w:rsidR="003741CE" w:rsidRPr="005F79B1" w:rsidRDefault="003741CE" w:rsidP="003741CE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05E08" w:rsidRDefault="00F05E08" w:rsidP="00C332A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5E08" w:rsidRDefault="00F05E08" w:rsidP="00C332A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5E08" w:rsidRDefault="00F05E08" w:rsidP="00C332A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5E08" w:rsidRDefault="00F05E08" w:rsidP="00C332A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5E08" w:rsidRDefault="00F05E08" w:rsidP="00C332A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32A4" w:rsidRDefault="005F79B1" w:rsidP="00C332A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C332A4">
        <w:rPr>
          <w:rFonts w:ascii="Times New Roman" w:hAnsi="Times New Roman" w:cs="Times New Roman"/>
          <w:sz w:val="28"/>
          <w:szCs w:val="28"/>
        </w:rPr>
        <w:t>риложение 3</w:t>
      </w:r>
      <w:r w:rsidR="00C332A4" w:rsidRPr="003741CE">
        <w:rPr>
          <w:rFonts w:ascii="Times New Roman" w:hAnsi="Times New Roman" w:cs="Times New Roman"/>
          <w:sz w:val="28"/>
          <w:szCs w:val="28"/>
        </w:rPr>
        <w:t>.</w:t>
      </w:r>
    </w:p>
    <w:p w:rsidR="00C332A4" w:rsidRDefault="00C332A4" w:rsidP="00C332A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1CE">
        <w:rPr>
          <w:rFonts w:ascii="Times New Roman" w:hAnsi="Times New Roman" w:cs="Times New Roman"/>
          <w:b/>
          <w:sz w:val="28"/>
          <w:szCs w:val="28"/>
        </w:rPr>
        <w:t xml:space="preserve">Рейтинг </w:t>
      </w:r>
      <w:r w:rsidR="005F79B1">
        <w:rPr>
          <w:rFonts w:ascii="Times New Roman" w:hAnsi="Times New Roman" w:cs="Times New Roman"/>
          <w:b/>
          <w:sz w:val="28"/>
          <w:szCs w:val="28"/>
        </w:rPr>
        <w:t xml:space="preserve">дошкольных </w:t>
      </w:r>
      <w:r w:rsidRPr="003741CE">
        <w:rPr>
          <w:rFonts w:ascii="Times New Roman" w:hAnsi="Times New Roman" w:cs="Times New Roman"/>
          <w:b/>
          <w:sz w:val="28"/>
          <w:szCs w:val="28"/>
        </w:rPr>
        <w:t xml:space="preserve">образовательных организаций по Критерию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741C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32A4" w:rsidRPr="00F05E08" w:rsidRDefault="00C332A4" w:rsidP="00C332A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5E08">
        <w:rPr>
          <w:rFonts w:ascii="Times New Roman" w:hAnsi="Times New Roman" w:cs="Times New Roman"/>
          <w:b/>
          <w:sz w:val="28"/>
          <w:szCs w:val="28"/>
          <w:u w:val="single"/>
        </w:rPr>
        <w:t>Кадровый потенциал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4820"/>
        <w:gridCol w:w="3191"/>
      </w:tblGrid>
      <w:tr w:rsidR="00C332A4" w:rsidRPr="00F05E08" w:rsidTr="005D136D">
        <w:tc>
          <w:tcPr>
            <w:tcW w:w="1384" w:type="dxa"/>
          </w:tcPr>
          <w:p w:rsidR="00C332A4" w:rsidRPr="00F05E08" w:rsidRDefault="00C332A4" w:rsidP="0067094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08">
              <w:rPr>
                <w:rFonts w:ascii="Times New Roman" w:hAnsi="Times New Roman" w:cs="Times New Roman"/>
                <w:sz w:val="28"/>
                <w:szCs w:val="28"/>
              </w:rPr>
              <w:t>Позиция рейтинга</w:t>
            </w:r>
          </w:p>
        </w:tc>
        <w:tc>
          <w:tcPr>
            <w:tcW w:w="4820" w:type="dxa"/>
          </w:tcPr>
          <w:p w:rsidR="00C332A4" w:rsidRPr="00F05E08" w:rsidRDefault="00C332A4" w:rsidP="00F05E0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05E08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191" w:type="dxa"/>
          </w:tcPr>
          <w:p w:rsidR="00C332A4" w:rsidRPr="00F05E08" w:rsidRDefault="00C332A4" w:rsidP="00F05E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08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2450AA" w:rsidRPr="00F05E08" w:rsidTr="005D136D">
        <w:tc>
          <w:tcPr>
            <w:tcW w:w="1384" w:type="dxa"/>
          </w:tcPr>
          <w:p w:rsidR="002450AA" w:rsidRPr="00F05E08" w:rsidRDefault="00670945" w:rsidP="0067094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2450AA" w:rsidRDefault="002450AA">
            <w:r w:rsidRPr="000C03BD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91" w:type="dxa"/>
          </w:tcPr>
          <w:p w:rsidR="002450AA" w:rsidRPr="00F05E08" w:rsidRDefault="002450AA" w:rsidP="00F05E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</w:p>
        </w:tc>
      </w:tr>
      <w:tr w:rsidR="002450AA" w:rsidRPr="00F05E08" w:rsidTr="005D136D">
        <w:tc>
          <w:tcPr>
            <w:tcW w:w="1384" w:type="dxa"/>
          </w:tcPr>
          <w:p w:rsidR="002450AA" w:rsidRPr="00F05E08" w:rsidRDefault="00670945" w:rsidP="0067094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2450AA" w:rsidRDefault="002450AA">
            <w:r w:rsidRPr="000C03BD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91" w:type="dxa"/>
          </w:tcPr>
          <w:p w:rsidR="002450AA" w:rsidRPr="00F05E08" w:rsidRDefault="002450AA" w:rsidP="00F05E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482</w:t>
            </w:r>
          </w:p>
        </w:tc>
      </w:tr>
      <w:tr w:rsidR="002450AA" w:rsidRPr="00F05E08" w:rsidTr="005D136D">
        <w:tc>
          <w:tcPr>
            <w:tcW w:w="1384" w:type="dxa"/>
          </w:tcPr>
          <w:p w:rsidR="002450AA" w:rsidRPr="00F05E08" w:rsidRDefault="00670945" w:rsidP="0067094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2450AA" w:rsidRDefault="002450AA">
            <w:r w:rsidRPr="000C03BD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91" w:type="dxa"/>
          </w:tcPr>
          <w:p w:rsidR="002450AA" w:rsidRPr="00F05E08" w:rsidRDefault="002450AA" w:rsidP="00F05E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</w:t>
            </w:r>
          </w:p>
        </w:tc>
      </w:tr>
      <w:tr w:rsidR="002450AA" w:rsidRPr="00F05E08" w:rsidTr="005D136D">
        <w:tc>
          <w:tcPr>
            <w:tcW w:w="1384" w:type="dxa"/>
          </w:tcPr>
          <w:p w:rsidR="002450AA" w:rsidRPr="00F05E08" w:rsidRDefault="00670945" w:rsidP="0067094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2450AA" w:rsidRDefault="002450AA">
            <w:r w:rsidRPr="000C03BD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91" w:type="dxa"/>
          </w:tcPr>
          <w:p w:rsidR="002450AA" w:rsidRPr="00F05E08" w:rsidRDefault="002450AA" w:rsidP="00F05E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</w:tr>
      <w:tr w:rsidR="002450AA" w:rsidRPr="00F05E08" w:rsidTr="005D136D">
        <w:tc>
          <w:tcPr>
            <w:tcW w:w="1384" w:type="dxa"/>
          </w:tcPr>
          <w:p w:rsidR="002450AA" w:rsidRPr="00F05E08" w:rsidRDefault="00670945" w:rsidP="0067094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2450AA" w:rsidRDefault="002450AA">
            <w:r w:rsidRPr="000C03BD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2450AA" w:rsidRPr="00F05E08" w:rsidRDefault="002450AA" w:rsidP="00F05E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</w:t>
            </w:r>
          </w:p>
        </w:tc>
      </w:tr>
      <w:tr w:rsidR="002450AA" w:rsidRPr="00F05E08" w:rsidTr="005D136D">
        <w:tc>
          <w:tcPr>
            <w:tcW w:w="1384" w:type="dxa"/>
          </w:tcPr>
          <w:p w:rsidR="002450AA" w:rsidRPr="00F05E08" w:rsidRDefault="00670945" w:rsidP="0067094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2450AA" w:rsidRDefault="002450AA">
            <w:r w:rsidRPr="000C03BD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2450AA" w:rsidRPr="00F05E08" w:rsidRDefault="002450AA" w:rsidP="00F05E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</w:tr>
      <w:tr w:rsidR="002450AA" w:rsidRPr="00F05E08" w:rsidTr="005D136D">
        <w:tc>
          <w:tcPr>
            <w:tcW w:w="1384" w:type="dxa"/>
          </w:tcPr>
          <w:p w:rsidR="002450AA" w:rsidRPr="00F05E08" w:rsidRDefault="00670945" w:rsidP="0067094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2450AA" w:rsidRDefault="002450AA">
            <w:r w:rsidRPr="000C03BD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2450AA" w:rsidRPr="00F05E08" w:rsidRDefault="002450AA" w:rsidP="00F05E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</w:p>
        </w:tc>
      </w:tr>
      <w:tr w:rsidR="002450AA" w:rsidRPr="00F05E08" w:rsidTr="005D136D">
        <w:tc>
          <w:tcPr>
            <w:tcW w:w="1384" w:type="dxa"/>
          </w:tcPr>
          <w:p w:rsidR="002450AA" w:rsidRPr="00F05E08" w:rsidRDefault="00670945" w:rsidP="0067094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2450AA" w:rsidRDefault="002450AA">
            <w:r w:rsidRPr="000C03BD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2450AA" w:rsidRPr="00F05E08" w:rsidRDefault="002450AA" w:rsidP="00F05E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</w:t>
            </w:r>
          </w:p>
        </w:tc>
      </w:tr>
      <w:tr w:rsidR="002450AA" w:rsidRPr="00F05E08" w:rsidTr="005D136D">
        <w:tc>
          <w:tcPr>
            <w:tcW w:w="1384" w:type="dxa"/>
          </w:tcPr>
          <w:p w:rsidR="002450AA" w:rsidRPr="00F05E08" w:rsidRDefault="00670945" w:rsidP="0067094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4820" w:type="dxa"/>
          </w:tcPr>
          <w:p w:rsidR="002450AA" w:rsidRDefault="002450AA">
            <w:r w:rsidRPr="000C03BD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2450AA" w:rsidRPr="00F05E08" w:rsidRDefault="002450AA" w:rsidP="00F05E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</w:tr>
      <w:tr w:rsidR="002450AA" w:rsidRPr="00F05E08" w:rsidTr="005D136D">
        <w:tc>
          <w:tcPr>
            <w:tcW w:w="1384" w:type="dxa"/>
          </w:tcPr>
          <w:p w:rsidR="002450AA" w:rsidRPr="00F05E08" w:rsidRDefault="00670945" w:rsidP="0067094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4820" w:type="dxa"/>
          </w:tcPr>
          <w:p w:rsidR="002450AA" w:rsidRDefault="002450AA">
            <w:r w:rsidRPr="000C03BD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91" w:type="dxa"/>
          </w:tcPr>
          <w:p w:rsidR="002450AA" w:rsidRPr="00F05E08" w:rsidRDefault="00670945" w:rsidP="00F05E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</w:tr>
      <w:tr w:rsidR="00670945" w:rsidRPr="00F05E08" w:rsidTr="005D136D">
        <w:tc>
          <w:tcPr>
            <w:tcW w:w="1384" w:type="dxa"/>
          </w:tcPr>
          <w:p w:rsidR="00670945" w:rsidRPr="00F05E08" w:rsidRDefault="00670945" w:rsidP="0067094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670945" w:rsidRDefault="00670945">
            <w:r w:rsidRPr="000C03BD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670945" w:rsidRPr="00F05E08" w:rsidRDefault="00670945" w:rsidP="00B658B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</w:tr>
      <w:tr w:rsidR="00670945" w:rsidRPr="00F05E08" w:rsidTr="005D136D">
        <w:tc>
          <w:tcPr>
            <w:tcW w:w="1384" w:type="dxa"/>
          </w:tcPr>
          <w:p w:rsidR="00670945" w:rsidRPr="00F05E08" w:rsidRDefault="00670945" w:rsidP="0067094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670945" w:rsidRDefault="00670945">
            <w:r w:rsidRPr="000C03BD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91" w:type="dxa"/>
          </w:tcPr>
          <w:p w:rsidR="00670945" w:rsidRPr="00F05E08" w:rsidRDefault="00670945" w:rsidP="00B658B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</w:tr>
      <w:tr w:rsidR="00670945" w:rsidRPr="00F05E08" w:rsidTr="005D136D">
        <w:tc>
          <w:tcPr>
            <w:tcW w:w="1384" w:type="dxa"/>
          </w:tcPr>
          <w:p w:rsidR="00670945" w:rsidRPr="00F05E08" w:rsidRDefault="00670945" w:rsidP="0067094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670945" w:rsidRDefault="00670945">
            <w:r w:rsidRPr="000C03BD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670945" w:rsidRPr="00F05E08" w:rsidRDefault="00670945" w:rsidP="00B658B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</w:tr>
      <w:tr w:rsidR="00670945" w:rsidRPr="00F05E08" w:rsidTr="005D136D">
        <w:tc>
          <w:tcPr>
            <w:tcW w:w="1384" w:type="dxa"/>
          </w:tcPr>
          <w:p w:rsidR="00670945" w:rsidRPr="00F05E08" w:rsidRDefault="00670945" w:rsidP="0067094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:rsidR="00670945" w:rsidRDefault="00670945">
            <w:r w:rsidRPr="000C03BD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670945" w:rsidRPr="00F05E08" w:rsidRDefault="00670945" w:rsidP="00B658B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</w:tr>
      <w:tr w:rsidR="00670945" w:rsidRPr="00F05E08" w:rsidTr="005D136D">
        <w:tc>
          <w:tcPr>
            <w:tcW w:w="1384" w:type="dxa"/>
          </w:tcPr>
          <w:p w:rsidR="00670945" w:rsidRPr="00F05E08" w:rsidRDefault="00670945" w:rsidP="0067094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670945" w:rsidRDefault="00670945">
            <w:r w:rsidRPr="000C03BD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91" w:type="dxa"/>
          </w:tcPr>
          <w:p w:rsidR="00670945" w:rsidRPr="00F05E08" w:rsidRDefault="00670945" w:rsidP="00B658B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</w:tr>
      <w:tr w:rsidR="00670945" w:rsidRPr="00F05E08" w:rsidTr="005D136D">
        <w:tc>
          <w:tcPr>
            <w:tcW w:w="1384" w:type="dxa"/>
          </w:tcPr>
          <w:p w:rsidR="00670945" w:rsidRPr="00F05E08" w:rsidRDefault="00670945" w:rsidP="0067094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:rsidR="00670945" w:rsidRDefault="00670945">
            <w:r w:rsidRPr="000C03BD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91" w:type="dxa"/>
          </w:tcPr>
          <w:p w:rsidR="00670945" w:rsidRPr="00F05E08" w:rsidRDefault="00670945" w:rsidP="00B658B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</w:tr>
      <w:tr w:rsidR="00670945" w:rsidRPr="00F05E08" w:rsidTr="005D136D">
        <w:tc>
          <w:tcPr>
            <w:tcW w:w="1384" w:type="dxa"/>
          </w:tcPr>
          <w:p w:rsidR="00670945" w:rsidRPr="00F05E08" w:rsidRDefault="00670945" w:rsidP="0067094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20" w:type="dxa"/>
          </w:tcPr>
          <w:p w:rsidR="00670945" w:rsidRDefault="00670945">
            <w:r w:rsidRPr="000C03BD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91" w:type="dxa"/>
          </w:tcPr>
          <w:p w:rsidR="00670945" w:rsidRPr="00F05E08" w:rsidRDefault="00670945" w:rsidP="00B658B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</w:tr>
      <w:tr w:rsidR="00670945" w:rsidRPr="00F05E08" w:rsidTr="005D136D">
        <w:tc>
          <w:tcPr>
            <w:tcW w:w="1384" w:type="dxa"/>
          </w:tcPr>
          <w:p w:rsidR="00670945" w:rsidRPr="00F05E08" w:rsidRDefault="00670945" w:rsidP="0067094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20" w:type="dxa"/>
          </w:tcPr>
          <w:p w:rsidR="00670945" w:rsidRDefault="00670945">
            <w:r w:rsidRPr="000C03BD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91" w:type="dxa"/>
          </w:tcPr>
          <w:p w:rsidR="00670945" w:rsidRPr="00F05E08" w:rsidRDefault="00670945" w:rsidP="00B658B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</w:tr>
      <w:tr w:rsidR="00670945" w:rsidRPr="00F05E08" w:rsidTr="005D136D">
        <w:tc>
          <w:tcPr>
            <w:tcW w:w="1384" w:type="dxa"/>
          </w:tcPr>
          <w:p w:rsidR="00670945" w:rsidRPr="00F05E08" w:rsidRDefault="00670945" w:rsidP="0067094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20" w:type="dxa"/>
          </w:tcPr>
          <w:p w:rsidR="00670945" w:rsidRDefault="00670945">
            <w:r w:rsidRPr="000C03BD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670945" w:rsidRPr="00F05E08" w:rsidRDefault="00670945" w:rsidP="00B658B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</w:tr>
      <w:tr w:rsidR="00670945" w:rsidRPr="00F05E08" w:rsidTr="005D136D">
        <w:tc>
          <w:tcPr>
            <w:tcW w:w="1384" w:type="dxa"/>
          </w:tcPr>
          <w:p w:rsidR="00670945" w:rsidRPr="00F05E08" w:rsidRDefault="00670945" w:rsidP="0067094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:rsidR="00670945" w:rsidRDefault="00670945">
            <w:r w:rsidRPr="000C03BD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670945" w:rsidRPr="00F05E08" w:rsidRDefault="00670945" w:rsidP="00B658B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</w:tr>
      <w:tr w:rsidR="00670945" w:rsidRPr="00F05E08" w:rsidTr="005D136D">
        <w:tc>
          <w:tcPr>
            <w:tcW w:w="1384" w:type="dxa"/>
          </w:tcPr>
          <w:p w:rsidR="00670945" w:rsidRPr="00F05E08" w:rsidRDefault="00670945" w:rsidP="0067094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20" w:type="dxa"/>
          </w:tcPr>
          <w:p w:rsidR="00670945" w:rsidRDefault="00670945">
            <w:r w:rsidRPr="000C03BD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91" w:type="dxa"/>
          </w:tcPr>
          <w:p w:rsidR="00670945" w:rsidRPr="00F05E08" w:rsidRDefault="00670945" w:rsidP="00B658B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  <w:tr w:rsidR="00670945" w:rsidRPr="00F05E08" w:rsidTr="00B658BC">
        <w:tc>
          <w:tcPr>
            <w:tcW w:w="6204" w:type="dxa"/>
            <w:gridSpan w:val="2"/>
          </w:tcPr>
          <w:p w:rsidR="00670945" w:rsidRPr="00670945" w:rsidRDefault="00670945" w:rsidP="00670945">
            <w:pPr>
              <w:pStyle w:val="a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6709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Средний</w:t>
            </w:r>
            <w:proofErr w:type="gramEnd"/>
            <w:r w:rsidRPr="006709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 району</w:t>
            </w:r>
          </w:p>
        </w:tc>
        <w:tc>
          <w:tcPr>
            <w:tcW w:w="3191" w:type="dxa"/>
          </w:tcPr>
          <w:p w:rsidR="00670945" w:rsidRPr="00670945" w:rsidRDefault="00670945" w:rsidP="00F05E08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09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310</w:t>
            </w:r>
          </w:p>
        </w:tc>
      </w:tr>
    </w:tbl>
    <w:p w:rsidR="00EB7B1F" w:rsidRDefault="00EB7B1F" w:rsidP="00EB7B1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5E08" w:rsidRDefault="00F05E08" w:rsidP="00EB7B1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5E08" w:rsidRDefault="00F05E08" w:rsidP="00EB7B1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5E08" w:rsidRDefault="00F05E08" w:rsidP="00EB7B1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5E08" w:rsidRDefault="00F05E08" w:rsidP="00EB7B1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5E08" w:rsidRDefault="00F05E08" w:rsidP="00EB7B1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5E08" w:rsidRDefault="00F05E08" w:rsidP="00EB7B1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7B1F" w:rsidRDefault="00EC0C64" w:rsidP="00EB7B1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EB7B1F">
        <w:rPr>
          <w:rFonts w:ascii="Times New Roman" w:hAnsi="Times New Roman" w:cs="Times New Roman"/>
          <w:sz w:val="28"/>
          <w:szCs w:val="28"/>
        </w:rPr>
        <w:t>иложение 4</w:t>
      </w:r>
      <w:r w:rsidR="00EB7B1F" w:rsidRPr="003741CE">
        <w:rPr>
          <w:rFonts w:ascii="Times New Roman" w:hAnsi="Times New Roman" w:cs="Times New Roman"/>
          <w:sz w:val="28"/>
          <w:szCs w:val="28"/>
        </w:rPr>
        <w:t>.</w:t>
      </w:r>
    </w:p>
    <w:p w:rsidR="00EB7B1F" w:rsidRDefault="00EB7B1F" w:rsidP="00EB7B1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1CE">
        <w:rPr>
          <w:rFonts w:ascii="Times New Roman" w:hAnsi="Times New Roman" w:cs="Times New Roman"/>
          <w:b/>
          <w:sz w:val="28"/>
          <w:szCs w:val="28"/>
        </w:rPr>
        <w:t xml:space="preserve">Рейтинг </w:t>
      </w:r>
      <w:r w:rsidR="00B658BC">
        <w:rPr>
          <w:rFonts w:ascii="Times New Roman" w:hAnsi="Times New Roman" w:cs="Times New Roman"/>
          <w:b/>
          <w:sz w:val="28"/>
          <w:szCs w:val="28"/>
        </w:rPr>
        <w:t xml:space="preserve">дошкольных </w:t>
      </w:r>
      <w:r w:rsidRPr="003741CE">
        <w:rPr>
          <w:rFonts w:ascii="Times New Roman" w:hAnsi="Times New Roman" w:cs="Times New Roman"/>
          <w:b/>
          <w:sz w:val="28"/>
          <w:szCs w:val="28"/>
        </w:rPr>
        <w:t xml:space="preserve">образовательных организаций по Критерию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741C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32A4" w:rsidRPr="00F05E08" w:rsidRDefault="00EB7B1F" w:rsidP="00C332A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5E08">
        <w:rPr>
          <w:rFonts w:ascii="Times New Roman" w:hAnsi="Times New Roman" w:cs="Times New Roman"/>
          <w:b/>
          <w:sz w:val="28"/>
          <w:szCs w:val="28"/>
          <w:u w:val="single"/>
        </w:rPr>
        <w:t>Содержание и результаты образовательной деятельности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4820"/>
        <w:gridCol w:w="3191"/>
      </w:tblGrid>
      <w:tr w:rsidR="00EB7B1F" w:rsidRPr="00F05E08" w:rsidTr="005D136D">
        <w:tc>
          <w:tcPr>
            <w:tcW w:w="1384" w:type="dxa"/>
          </w:tcPr>
          <w:p w:rsidR="00EB7B1F" w:rsidRPr="00F05E08" w:rsidRDefault="00EB7B1F" w:rsidP="00F05E0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05E08">
              <w:rPr>
                <w:rFonts w:ascii="Times New Roman" w:hAnsi="Times New Roman" w:cs="Times New Roman"/>
                <w:sz w:val="28"/>
                <w:szCs w:val="28"/>
              </w:rPr>
              <w:t>Позиция рейтинга</w:t>
            </w:r>
          </w:p>
        </w:tc>
        <w:tc>
          <w:tcPr>
            <w:tcW w:w="4820" w:type="dxa"/>
          </w:tcPr>
          <w:p w:rsidR="00EB7B1F" w:rsidRPr="00F05E08" w:rsidRDefault="00EB7B1F" w:rsidP="00F05E0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05E08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191" w:type="dxa"/>
          </w:tcPr>
          <w:p w:rsidR="00EB7B1F" w:rsidRPr="00F05E08" w:rsidRDefault="00EB7B1F" w:rsidP="00F05E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08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B658BC" w:rsidRPr="00F05E08" w:rsidTr="005D136D">
        <w:tc>
          <w:tcPr>
            <w:tcW w:w="1384" w:type="dxa"/>
          </w:tcPr>
          <w:p w:rsidR="00B658BC" w:rsidRPr="00F05E08" w:rsidRDefault="0091236C" w:rsidP="0091236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B658BC" w:rsidRDefault="00B658BC">
            <w:r w:rsidRPr="00100005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91" w:type="dxa"/>
          </w:tcPr>
          <w:p w:rsidR="00B658BC" w:rsidRPr="00F05E08" w:rsidRDefault="00B658BC" w:rsidP="00F05E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769</w:t>
            </w:r>
          </w:p>
        </w:tc>
      </w:tr>
      <w:tr w:rsidR="00B658BC" w:rsidRPr="00F05E08" w:rsidTr="005D136D">
        <w:tc>
          <w:tcPr>
            <w:tcW w:w="1384" w:type="dxa"/>
          </w:tcPr>
          <w:p w:rsidR="00B658BC" w:rsidRPr="00F05E08" w:rsidRDefault="0091236C" w:rsidP="0091236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B658BC" w:rsidRDefault="00B658BC">
            <w:r w:rsidRPr="00100005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91" w:type="dxa"/>
          </w:tcPr>
          <w:p w:rsidR="00B658BC" w:rsidRPr="00F05E08" w:rsidRDefault="00B658BC" w:rsidP="00F05E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755</w:t>
            </w:r>
          </w:p>
        </w:tc>
      </w:tr>
      <w:tr w:rsidR="00B658BC" w:rsidRPr="00F05E08" w:rsidTr="005D136D">
        <w:tc>
          <w:tcPr>
            <w:tcW w:w="1384" w:type="dxa"/>
          </w:tcPr>
          <w:p w:rsidR="00B658BC" w:rsidRPr="00F05E08" w:rsidRDefault="0091236C" w:rsidP="0091236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B658BC" w:rsidRDefault="00B658BC">
            <w:r w:rsidRPr="00100005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91" w:type="dxa"/>
          </w:tcPr>
          <w:p w:rsidR="00B658BC" w:rsidRPr="00F05E08" w:rsidRDefault="00B658BC" w:rsidP="00F05E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745</w:t>
            </w:r>
          </w:p>
        </w:tc>
      </w:tr>
      <w:tr w:rsidR="00B658BC" w:rsidRPr="00F05E08" w:rsidTr="005D136D">
        <w:tc>
          <w:tcPr>
            <w:tcW w:w="1384" w:type="dxa"/>
          </w:tcPr>
          <w:p w:rsidR="00B658BC" w:rsidRPr="00F05E08" w:rsidRDefault="0091236C" w:rsidP="0091236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B658BC" w:rsidRDefault="00B658BC">
            <w:r w:rsidRPr="00100005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91" w:type="dxa"/>
          </w:tcPr>
          <w:p w:rsidR="00B658BC" w:rsidRPr="00F05E08" w:rsidRDefault="00B658BC" w:rsidP="00F05E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</w:t>
            </w:r>
          </w:p>
        </w:tc>
      </w:tr>
      <w:tr w:rsidR="00B658BC" w:rsidRPr="00F05E08" w:rsidTr="005D136D">
        <w:tc>
          <w:tcPr>
            <w:tcW w:w="1384" w:type="dxa"/>
          </w:tcPr>
          <w:p w:rsidR="00B658BC" w:rsidRPr="00F05E08" w:rsidRDefault="0091236C" w:rsidP="0091236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B658BC" w:rsidRDefault="00B658BC">
            <w:r w:rsidRPr="00100005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91" w:type="dxa"/>
          </w:tcPr>
          <w:p w:rsidR="00B658BC" w:rsidRPr="00F05E08" w:rsidRDefault="00B658BC" w:rsidP="00F05E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676</w:t>
            </w:r>
          </w:p>
        </w:tc>
      </w:tr>
      <w:tr w:rsidR="00B658BC" w:rsidRPr="00F05E08" w:rsidTr="005D136D">
        <w:tc>
          <w:tcPr>
            <w:tcW w:w="1384" w:type="dxa"/>
          </w:tcPr>
          <w:p w:rsidR="00B658BC" w:rsidRPr="00F05E08" w:rsidRDefault="0091236C" w:rsidP="0091236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B658BC" w:rsidRDefault="00B658BC">
            <w:r w:rsidRPr="00100005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B658BC" w:rsidRPr="00F05E08" w:rsidRDefault="00B658BC" w:rsidP="00F05E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652</w:t>
            </w:r>
          </w:p>
        </w:tc>
      </w:tr>
      <w:tr w:rsidR="00B658BC" w:rsidRPr="00F05E08" w:rsidTr="005D136D">
        <w:tc>
          <w:tcPr>
            <w:tcW w:w="1384" w:type="dxa"/>
          </w:tcPr>
          <w:p w:rsidR="00B658BC" w:rsidRPr="00F05E08" w:rsidRDefault="0091236C" w:rsidP="0091236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B658BC" w:rsidRDefault="00B658BC">
            <w:r w:rsidRPr="00100005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B658BC" w:rsidRPr="00F05E08" w:rsidRDefault="00B658BC" w:rsidP="00F05E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628</w:t>
            </w:r>
          </w:p>
        </w:tc>
      </w:tr>
      <w:tr w:rsidR="00B658BC" w:rsidRPr="00F05E08" w:rsidTr="005D136D">
        <w:tc>
          <w:tcPr>
            <w:tcW w:w="1384" w:type="dxa"/>
          </w:tcPr>
          <w:p w:rsidR="00B658BC" w:rsidRPr="00F05E08" w:rsidRDefault="0091236C" w:rsidP="0091236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B658BC" w:rsidRDefault="00B658BC">
            <w:r w:rsidRPr="00100005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B658BC" w:rsidRPr="00F05E08" w:rsidRDefault="00B658BC" w:rsidP="00F05E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626</w:t>
            </w:r>
          </w:p>
        </w:tc>
      </w:tr>
      <w:tr w:rsidR="00B658BC" w:rsidRPr="00F05E08" w:rsidTr="005D136D">
        <w:tc>
          <w:tcPr>
            <w:tcW w:w="1384" w:type="dxa"/>
          </w:tcPr>
          <w:p w:rsidR="00B658BC" w:rsidRPr="00F05E08" w:rsidRDefault="0091236C" w:rsidP="0091236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B658BC" w:rsidRDefault="00B658BC">
            <w:r w:rsidRPr="00100005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91" w:type="dxa"/>
          </w:tcPr>
          <w:p w:rsidR="00B658BC" w:rsidRPr="00F05E08" w:rsidRDefault="00B658BC" w:rsidP="00F05E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</w:p>
        </w:tc>
      </w:tr>
      <w:tr w:rsidR="00B658BC" w:rsidRPr="00F05E08" w:rsidTr="005D136D">
        <w:tc>
          <w:tcPr>
            <w:tcW w:w="1384" w:type="dxa"/>
          </w:tcPr>
          <w:p w:rsidR="00B658BC" w:rsidRPr="00F05E08" w:rsidRDefault="0091236C" w:rsidP="0091236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B658BC" w:rsidRDefault="00B658BC">
            <w:r w:rsidRPr="00100005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B658BC" w:rsidRPr="00F05E08" w:rsidRDefault="00B658BC" w:rsidP="00F05E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</w:t>
            </w:r>
          </w:p>
        </w:tc>
      </w:tr>
      <w:tr w:rsidR="00B658BC" w:rsidRPr="00F05E08" w:rsidTr="005D136D">
        <w:tc>
          <w:tcPr>
            <w:tcW w:w="1384" w:type="dxa"/>
          </w:tcPr>
          <w:p w:rsidR="00B658BC" w:rsidRPr="00F05E08" w:rsidRDefault="0091236C" w:rsidP="0091236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4820" w:type="dxa"/>
          </w:tcPr>
          <w:p w:rsidR="00B658BC" w:rsidRDefault="00B658BC">
            <w:r w:rsidRPr="00100005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B658BC" w:rsidRPr="00F05E08" w:rsidRDefault="00B658BC" w:rsidP="00F05E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</w:p>
        </w:tc>
      </w:tr>
      <w:tr w:rsidR="00B658BC" w:rsidRPr="00F05E08" w:rsidTr="005D136D">
        <w:tc>
          <w:tcPr>
            <w:tcW w:w="1384" w:type="dxa"/>
          </w:tcPr>
          <w:p w:rsidR="00B658BC" w:rsidRPr="00F05E08" w:rsidRDefault="0091236C" w:rsidP="0091236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4820" w:type="dxa"/>
          </w:tcPr>
          <w:p w:rsidR="00B658BC" w:rsidRDefault="00B658BC">
            <w:r w:rsidRPr="00100005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91" w:type="dxa"/>
          </w:tcPr>
          <w:p w:rsidR="00B658BC" w:rsidRPr="00F05E08" w:rsidRDefault="00B658BC" w:rsidP="00F05E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</w:p>
        </w:tc>
      </w:tr>
      <w:tr w:rsidR="00B658BC" w:rsidRPr="00F05E08" w:rsidTr="005D136D">
        <w:tc>
          <w:tcPr>
            <w:tcW w:w="1384" w:type="dxa"/>
          </w:tcPr>
          <w:p w:rsidR="00B658BC" w:rsidRPr="00F05E08" w:rsidRDefault="0091236C" w:rsidP="0091236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B658BC" w:rsidRDefault="00B658BC">
            <w:r w:rsidRPr="00100005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B658BC" w:rsidRPr="00F05E08" w:rsidRDefault="00B658BC" w:rsidP="00F05E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</w:t>
            </w:r>
          </w:p>
        </w:tc>
      </w:tr>
      <w:tr w:rsidR="00B658BC" w:rsidRPr="00F05E08" w:rsidTr="005D136D">
        <w:tc>
          <w:tcPr>
            <w:tcW w:w="1384" w:type="dxa"/>
          </w:tcPr>
          <w:p w:rsidR="00B658BC" w:rsidRPr="00F05E08" w:rsidRDefault="0091236C" w:rsidP="0091236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:rsidR="00B658BC" w:rsidRDefault="00B658BC">
            <w:r w:rsidRPr="00100005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91" w:type="dxa"/>
          </w:tcPr>
          <w:p w:rsidR="00B658BC" w:rsidRPr="00F05E08" w:rsidRDefault="00B658BC" w:rsidP="00F05E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533</w:t>
            </w:r>
          </w:p>
        </w:tc>
      </w:tr>
      <w:tr w:rsidR="00B658BC" w:rsidRPr="00F05E08" w:rsidTr="005D136D">
        <w:tc>
          <w:tcPr>
            <w:tcW w:w="1384" w:type="dxa"/>
          </w:tcPr>
          <w:p w:rsidR="00B658BC" w:rsidRPr="00F05E08" w:rsidRDefault="0091236C" w:rsidP="0091236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B658BC" w:rsidRDefault="00B658BC">
            <w:r w:rsidRPr="00100005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B658BC" w:rsidRPr="00F05E08" w:rsidRDefault="00B658BC" w:rsidP="00F05E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</w:t>
            </w:r>
          </w:p>
        </w:tc>
      </w:tr>
      <w:tr w:rsidR="00B658BC" w:rsidRPr="00F05E08" w:rsidTr="005D136D">
        <w:tc>
          <w:tcPr>
            <w:tcW w:w="1384" w:type="dxa"/>
          </w:tcPr>
          <w:p w:rsidR="00B658BC" w:rsidRPr="00F05E08" w:rsidRDefault="0091236C" w:rsidP="0091236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:rsidR="00B658BC" w:rsidRDefault="00B658BC">
            <w:r w:rsidRPr="00100005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B658BC" w:rsidRPr="00F05E08" w:rsidRDefault="00B658BC" w:rsidP="00F05E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</w:t>
            </w:r>
          </w:p>
        </w:tc>
      </w:tr>
      <w:tr w:rsidR="00B658BC" w:rsidRPr="00F05E08" w:rsidTr="005D136D">
        <w:tc>
          <w:tcPr>
            <w:tcW w:w="1384" w:type="dxa"/>
          </w:tcPr>
          <w:p w:rsidR="00B658BC" w:rsidRPr="00F05E08" w:rsidRDefault="0091236C" w:rsidP="0091236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20" w:type="dxa"/>
          </w:tcPr>
          <w:p w:rsidR="00B658BC" w:rsidRDefault="00B658BC">
            <w:r w:rsidRPr="00100005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B658BC" w:rsidRPr="00F05E08" w:rsidRDefault="00B658BC" w:rsidP="00F05E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</w:t>
            </w:r>
          </w:p>
        </w:tc>
      </w:tr>
      <w:tr w:rsidR="00B658BC" w:rsidRPr="00F05E08" w:rsidTr="005D136D">
        <w:tc>
          <w:tcPr>
            <w:tcW w:w="1384" w:type="dxa"/>
          </w:tcPr>
          <w:p w:rsidR="00B658BC" w:rsidRPr="00F05E08" w:rsidRDefault="0091236C" w:rsidP="0091236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20" w:type="dxa"/>
          </w:tcPr>
          <w:p w:rsidR="00B658BC" w:rsidRDefault="00B658BC">
            <w:r w:rsidRPr="00100005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91" w:type="dxa"/>
          </w:tcPr>
          <w:p w:rsidR="00B658BC" w:rsidRPr="00F05E08" w:rsidRDefault="00B658BC" w:rsidP="00F05E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474</w:t>
            </w:r>
          </w:p>
        </w:tc>
      </w:tr>
      <w:tr w:rsidR="00B658BC" w:rsidRPr="00F05E08" w:rsidTr="005D136D">
        <w:tc>
          <w:tcPr>
            <w:tcW w:w="1384" w:type="dxa"/>
          </w:tcPr>
          <w:p w:rsidR="00B658BC" w:rsidRPr="00F05E08" w:rsidRDefault="0091236C" w:rsidP="0091236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20" w:type="dxa"/>
          </w:tcPr>
          <w:p w:rsidR="00B658BC" w:rsidRDefault="00B658BC">
            <w:r w:rsidRPr="00100005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B658BC" w:rsidRPr="00F05E08" w:rsidRDefault="00B658BC" w:rsidP="00F05E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459</w:t>
            </w:r>
          </w:p>
        </w:tc>
      </w:tr>
      <w:tr w:rsidR="00B658BC" w:rsidRPr="00F05E08" w:rsidTr="005D136D">
        <w:tc>
          <w:tcPr>
            <w:tcW w:w="1384" w:type="dxa"/>
          </w:tcPr>
          <w:p w:rsidR="00B658BC" w:rsidRPr="00F05E08" w:rsidRDefault="0091236C" w:rsidP="0091236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:rsidR="00B658BC" w:rsidRDefault="00B658BC">
            <w:r w:rsidRPr="00100005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91" w:type="dxa"/>
          </w:tcPr>
          <w:p w:rsidR="00B658BC" w:rsidRPr="00F05E08" w:rsidRDefault="00B658BC" w:rsidP="00F05E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</w:p>
        </w:tc>
      </w:tr>
      <w:tr w:rsidR="00B658BC" w:rsidRPr="00F05E08" w:rsidTr="005D136D">
        <w:tc>
          <w:tcPr>
            <w:tcW w:w="1384" w:type="dxa"/>
          </w:tcPr>
          <w:p w:rsidR="00B658BC" w:rsidRPr="00F05E08" w:rsidRDefault="0091236C" w:rsidP="0091236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20" w:type="dxa"/>
          </w:tcPr>
          <w:p w:rsidR="00B658BC" w:rsidRDefault="00B658BC">
            <w:r w:rsidRPr="00100005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91" w:type="dxa"/>
          </w:tcPr>
          <w:p w:rsidR="00B658BC" w:rsidRPr="00F05E08" w:rsidRDefault="00B658BC" w:rsidP="00F05E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A62963" w:rsidRPr="00F05E08" w:rsidTr="00DE6EE2">
        <w:tc>
          <w:tcPr>
            <w:tcW w:w="6204" w:type="dxa"/>
            <w:gridSpan w:val="2"/>
          </w:tcPr>
          <w:p w:rsidR="00A62963" w:rsidRPr="00A62963" w:rsidRDefault="00A62963" w:rsidP="00F05E08">
            <w:pPr>
              <w:pStyle w:val="a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A629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Средний</w:t>
            </w:r>
            <w:proofErr w:type="gramEnd"/>
            <w:r w:rsidRPr="00A629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 району</w:t>
            </w:r>
          </w:p>
        </w:tc>
        <w:tc>
          <w:tcPr>
            <w:tcW w:w="3191" w:type="dxa"/>
          </w:tcPr>
          <w:p w:rsidR="00A62963" w:rsidRPr="00A62963" w:rsidRDefault="00A62963" w:rsidP="00F05E08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29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565</w:t>
            </w:r>
          </w:p>
        </w:tc>
      </w:tr>
    </w:tbl>
    <w:p w:rsidR="00EB7B1F" w:rsidRPr="00C332A4" w:rsidRDefault="00EB7B1F" w:rsidP="00C332A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EB7B1F" w:rsidRPr="00C332A4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345" w:rsidRDefault="00532345" w:rsidP="00EC0C64">
      <w:pPr>
        <w:spacing w:after="0" w:line="240" w:lineRule="auto"/>
      </w:pPr>
      <w:r>
        <w:separator/>
      </w:r>
    </w:p>
  </w:endnote>
  <w:endnote w:type="continuationSeparator" w:id="0">
    <w:p w:rsidR="00532345" w:rsidRDefault="00532345" w:rsidP="00EC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2138090"/>
      <w:docPartObj>
        <w:docPartGallery w:val="Page Numbers (Bottom of Page)"/>
        <w:docPartUnique/>
      </w:docPartObj>
    </w:sdtPr>
    <w:sdtContent>
      <w:p w:rsidR="00DE6EE2" w:rsidRDefault="00DE6EE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C56">
          <w:rPr>
            <w:noProof/>
          </w:rPr>
          <w:t>12</w:t>
        </w:r>
        <w:r>
          <w:fldChar w:fldCharType="end"/>
        </w:r>
      </w:p>
    </w:sdtContent>
  </w:sdt>
  <w:p w:rsidR="00DE6EE2" w:rsidRDefault="00DE6EE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345" w:rsidRDefault="00532345" w:rsidP="00EC0C64">
      <w:pPr>
        <w:spacing w:after="0" w:line="240" w:lineRule="auto"/>
      </w:pPr>
      <w:r>
        <w:separator/>
      </w:r>
    </w:p>
  </w:footnote>
  <w:footnote w:type="continuationSeparator" w:id="0">
    <w:p w:rsidR="00532345" w:rsidRDefault="00532345" w:rsidP="00EC0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93A1D"/>
    <w:multiLevelType w:val="hybridMultilevel"/>
    <w:tmpl w:val="3DCC263A"/>
    <w:lvl w:ilvl="0" w:tplc="B03453C6">
      <w:start w:val="1"/>
      <w:numFmt w:val="decimal"/>
      <w:lvlText w:val="%1."/>
      <w:lvlJc w:val="left"/>
      <w:pPr>
        <w:ind w:left="939" w:hanging="372"/>
      </w:pPr>
      <w:rPr>
        <w:rFonts w:eastAsiaTheme="minorEastAs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E52C2A"/>
    <w:multiLevelType w:val="hybridMultilevel"/>
    <w:tmpl w:val="FD24F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4B2E28"/>
    <w:multiLevelType w:val="hybridMultilevel"/>
    <w:tmpl w:val="FD4CE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6C"/>
    <w:rsid w:val="00016068"/>
    <w:rsid w:val="0005528F"/>
    <w:rsid w:val="00064683"/>
    <w:rsid w:val="000D36DA"/>
    <w:rsid w:val="000D73D0"/>
    <w:rsid w:val="000E159D"/>
    <w:rsid w:val="000F01B3"/>
    <w:rsid w:val="000F0B44"/>
    <w:rsid w:val="000F4BDD"/>
    <w:rsid w:val="0014547F"/>
    <w:rsid w:val="001539A8"/>
    <w:rsid w:val="00154142"/>
    <w:rsid w:val="001635ED"/>
    <w:rsid w:val="00172D94"/>
    <w:rsid w:val="00172F92"/>
    <w:rsid w:val="00180C01"/>
    <w:rsid w:val="0019573C"/>
    <w:rsid w:val="0019720E"/>
    <w:rsid w:val="001B451E"/>
    <w:rsid w:val="001C019F"/>
    <w:rsid w:val="001D0BB8"/>
    <w:rsid w:val="002250BE"/>
    <w:rsid w:val="002450AA"/>
    <w:rsid w:val="00274234"/>
    <w:rsid w:val="002C5262"/>
    <w:rsid w:val="00370F96"/>
    <w:rsid w:val="003741CE"/>
    <w:rsid w:val="00380E6D"/>
    <w:rsid w:val="00391A31"/>
    <w:rsid w:val="00392B7E"/>
    <w:rsid w:val="00394E57"/>
    <w:rsid w:val="003D4271"/>
    <w:rsid w:val="003E3A6C"/>
    <w:rsid w:val="00432629"/>
    <w:rsid w:val="00434B2C"/>
    <w:rsid w:val="00437487"/>
    <w:rsid w:val="00440B4E"/>
    <w:rsid w:val="00461819"/>
    <w:rsid w:val="00487D9F"/>
    <w:rsid w:val="004A4D12"/>
    <w:rsid w:val="004E1F53"/>
    <w:rsid w:val="00532345"/>
    <w:rsid w:val="005356D3"/>
    <w:rsid w:val="00571F53"/>
    <w:rsid w:val="005D0D41"/>
    <w:rsid w:val="005D136D"/>
    <w:rsid w:val="005F265A"/>
    <w:rsid w:val="005F79B1"/>
    <w:rsid w:val="00600B8F"/>
    <w:rsid w:val="00633A90"/>
    <w:rsid w:val="0063545D"/>
    <w:rsid w:val="00654D47"/>
    <w:rsid w:val="006601FD"/>
    <w:rsid w:val="00670945"/>
    <w:rsid w:val="00695075"/>
    <w:rsid w:val="00696E8F"/>
    <w:rsid w:val="006F298E"/>
    <w:rsid w:val="00762876"/>
    <w:rsid w:val="007671BA"/>
    <w:rsid w:val="007D786C"/>
    <w:rsid w:val="007E29B3"/>
    <w:rsid w:val="008749AE"/>
    <w:rsid w:val="00887CA7"/>
    <w:rsid w:val="00892051"/>
    <w:rsid w:val="008A0B3A"/>
    <w:rsid w:val="008B2FB9"/>
    <w:rsid w:val="008B4CB5"/>
    <w:rsid w:val="008E35F1"/>
    <w:rsid w:val="00907FE2"/>
    <w:rsid w:val="0091236C"/>
    <w:rsid w:val="00916F36"/>
    <w:rsid w:val="00917EEE"/>
    <w:rsid w:val="00982A63"/>
    <w:rsid w:val="00984869"/>
    <w:rsid w:val="00995D5C"/>
    <w:rsid w:val="009A2EDE"/>
    <w:rsid w:val="009E3830"/>
    <w:rsid w:val="009E5DB9"/>
    <w:rsid w:val="009F7D0E"/>
    <w:rsid w:val="00A0054E"/>
    <w:rsid w:val="00A53E6B"/>
    <w:rsid w:val="00A62963"/>
    <w:rsid w:val="00A92AA5"/>
    <w:rsid w:val="00A93F21"/>
    <w:rsid w:val="00AA5A7D"/>
    <w:rsid w:val="00AF5096"/>
    <w:rsid w:val="00B05594"/>
    <w:rsid w:val="00B27BA0"/>
    <w:rsid w:val="00B62384"/>
    <w:rsid w:val="00B658BC"/>
    <w:rsid w:val="00B660D0"/>
    <w:rsid w:val="00B74CCF"/>
    <w:rsid w:val="00B83F7E"/>
    <w:rsid w:val="00BA6871"/>
    <w:rsid w:val="00BB1448"/>
    <w:rsid w:val="00BB2A87"/>
    <w:rsid w:val="00BB77CA"/>
    <w:rsid w:val="00BC273B"/>
    <w:rsid w:val="00C21A63"/>
    <w:rsid w:val="00C32634"/>
    <w:rsid w:val="00C332A4"/>
    <w:rsid w:val="00C35B39"/>
    <w:rsid w:val="00C40AE6"/>
    <w:rsid w:val="00C67D2B"/>
    <w:rsid w:val="00C72088"/>
    <w:rsid w:val="00C74A38"/>
    <w:rsid w:val="00C94C56"/>
    <w:rsid w:val="00CB0A1B"/>
    <w:rsid w:val="00CB56D1"/>
    <w:rsid w:val="00CC3D0C"/>
    <w:rsid w:val="00CF2305"/>
    <w:rsid w:val="00D2647D"/>
    <w:rsid w:val="00D34E52"/>
    <w:rsid w:val="00D36D70"/>
    <w:rsid w:val="00D4005B"/>
    <w:rsid w:val="00D42894"/>
    <w:rsid w:val="00D7674E"/>
    <w:rsid w:val="00D80B60"/>
    <w:rsid w:val="00DC697A"/>
    <w:rsid w:val="00DD6059"/>
    <w:rsid w:val="00DE6EE2"/>
    <w:rsid w:val="00DF26B8"/>
    <w:rsid w:val="00DF43AA"/>
    <w:rsid w:val="00E1230B"/>
    <w:rsid w:val="00E3578C"/>
    <w:rsid w:val="00E6799D"/>
    <w:rsid w:val="00EA32AA"/>
    <w:rsid w:val="00EB27DA"/>
    <w:rsid w:val="00EB7B1F"/>
    <w:rsid w:val="00EC0C64"/>
    <w:rsid w:val="00EF57CD"/>
    <w:rsid w:val="00F05E08"/>
    <w:rsid w:val="00F064C4"/>
    <w:rsid w:val="00F131DE"/>
    <w:rsid w:val="00F150B6"/>
    <w:rsid w:val="00FE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BA0"/>
    <w:pPr>
      <w:ind w:left="720"/>
      <w:contextualSpacing/>
    </w:pPr>
    <w:rPr>
      <w:rFonts w:eastAsiaTheme="minorEastAsia"/>
      <w:lang w:eastAsia="ru-RU"/>
    </w:rPr>
  </w:style>
  <w:style w:type="character" w:customStyle="1" w:styleId="14pt">
    <w:name w:val="Основной текст + 14 pt"/>
    <w:basedOn w:val="a0"/>
    <w:rsid w:val="00B27BA0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character" w:customStyle="1" w:styleId="a4">
    <w:name w:val="Основной текст_"/>
    <w:basedOn w:val="a0"/>
    <w:link w:val="1"/>
    <w:rsid w:val="00695075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695075"/>
    <w:pPr>
      <w:shd w:val="clear" w:color="auto" w:fill="FFFFFF"/>
      <w:spacing w:after="0" w:line="485" w:lineRule="exact"/>
      <w:ind w:firstLine="600"/>
      <w:jc w:val="both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695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972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EA3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D6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605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64683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EC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C0C64"/>
  </w:style>
  <w:style w:type="paragraph" w:styleId="ac">
    <w:name w:val="footer"/>
    <w:basedOn w:val="a"/>
    <w:link w:val="ad"/>
    <w:uiPriority w:val="99"/>
    <w:unhideWhenUsed/>
    <w:rsid w:val="00EC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C0C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BA0"/>
    <w:pPr>
      <w:ind w:left="720"/>
      <w:contextualSpacing/>
    </w:pPr>
    <w:rPr>
      <w:rFonts w:eastAsiaTheme="minorEastAsia"/>
      <w:lang w:eastAsia="ru-RU"/>
    </w:rPr>
  </w:style>
  <w:style w:type="character" w:customStyle="1" w:styleId="14pt">
    <w:name w:val="Основной текст + 14 pt"/>
    <w:basedOn w:val="a0"/>
    <w:rsid w:val="00B27BA0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character" w:customStyle="1" w:styleId="a4">
    <w:name w:val="Основной текст_"/>
    <w:basedOn w:val="a0"/>
    <w:link w:val="1"/>
    <w:rsid w:val="00695075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695075"/>
    <w:pPr>
      <w:shd w:val="clear" w:color="auto" w:fill="FFFFFF"/>
      <w:spacing w:after="0" w:line="485" w:lineRule="exact"/>
      <w:ind w:firstLine="600"/>
      <w:jc w:val="both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695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972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EA3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D6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605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64683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EC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C0C64"/>
  </w:style>
  <w:style w:type="paragraph" w:styleId="ac">
    <w:name w:val="footer"/>
    <w:basedOn w:val="a"/>
    <w:link w:val="ad"/>
    <w:uiPriority w:val="99"/>
    <w:unhideWhenUsed/>
    <w:rsid w:val="00EC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C0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1;&#1080;&#1089;&#1090;%20Microsoft%20Excel%20(2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1;&#1080;&#1089;&#1090;%20Microsoft%20Excel%20(2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1;&#1080;&#1089;&#1090;%20Microsoft%20Excel%20(2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1;&#1080;&#1089;&#1090;%20Microsoft%20Excel%20(2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1;&#1080;&#1089;&#1090;%20Microsoft%20Excel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Лист1!$A$1:$A$2</c:f>
              <c:strCache>
                <c:ptCount val="2"/>
                <c:pt idx="0">
                  <c:v>выше средних районных показателей %</c:v>
                </c:pt>
                <c:pt idx="1">
                  <c:v>ниже средних районных показателей %</c:v>
                </c:pt>
              </c:strCache>
            </c:strRef>
          </c:cat>
          <c:val>
            <c:numRef>
              <c:f>Лист1!$B$1:$B$2</c:f>
              <c:numCache>
                <c:formatCode>General</c:formatCode>
                <c:ptCount val="2"/>
                <c:pt idx="0">
                  <c:v>52</c:v>
                </c:pt>
                <c:pt idx="1">
                  <c:v>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Лист2!$A$1:$A$2</c:f>
              <c:strCache>
                <c:ptCount val="2"/>
                <c:pt idx="0">
                  <c:v>выше средних районных показателей %</c:v>
                </c:pt>
                <c:pt idx="1">
                  <c:v>ниже средних районных показателей %</c:v>
                </c:pt>
              </c:strCache>
            </c:strRef>
          </c:cat>
          <c:val>
            <c:numRef>
              <c:f>Лист2!$B$1:$B$2</c:f>
              <c:numCache>
                <c:formatCode>General</c:formatCode>
                <c:ptCount val="2"/>
                <c:pt idx="0">
                  <c:v>86</c:v>
                </c:pt>
                <c:pt idx="1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4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Лист4!$A$1:$A$2</c:f>
              <c:strCache>
                <c:ptCount val="2"/>
                <c:pt idx="0">
                  <c:v>выше средних районных показателей %</c:v>
                </c:pt>
                <c:pt idx="1">
                  <c:v>ниже средних районных показателей %</c:v>
                </c:pt>
              </c:strCache>
            </c:strRef>
          </c:cat>
          <c:val>
            <c:numRef>
              <c:f>Лист4!$B$1:$B$2</c:f>
              <c:numCache>
                <c:formatCode>General</c:formatCode>
                <c:ptCount val="2"/>
                <c:pt idx="0">
                  <c:v>57</c:v>
                </c:pt>
                <c:pt idx="1">
                  <c:v>43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4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Лист3!$A$1:$A$2</c:f>
              <c:strCache>
                <c:ptCount val="2"/>
                <c:pt idx="0">
                  <c:v>выше средних районных показателей %</c:v>
                </c:pt>
                <c:pt idx="1">
                  <c:v>ниже средних районных показателей %</c:v>
                </c:pt>
              </c:strCache>
            </c:strRef>
          </c:cat>
          <c:val>
            <c:numRef>
              <c:f>Лист3!$B$1:$B$2</c:f>
              <c:numCache>
                <c:formatCode>General</c:formatCode>
                <c:ptCount val="2"/>
                <c:pt idx="0">
                  <c:v>61</c:v>
                </c:pt>
                <c:pt idx="1">
                  <c:v>39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4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'[Лист Microsoft Excel (2).xlsx]Лист4'!$A$1:$A$2</c:f>
              <c:strCache>
                <c:ptCount val="2"/>
                <c:pt idx="0">
                  <c:v>выше средних районных показателей %</c:v>
                </c:pt>
                <c:pt idx="1">
                  <c:v>ниже средних районных показателей %</c:v>
                </c:pt>
              </c:strCache>
            </c:strRef>
          </c:cat>
          <c:val>
            <c:numRef>
              <c:f>'[Лист Microsoft Excel (2).xlsx]Лист4'!$B$1:$B$2</c:f>
              <c:numCache>
                <c:formatCode>General</c:formatCode>
                <c:ptCount val="2"/>
                <c:pt idx="0">
                  <c:v>57</c:v>
                </c:pt>
                <c:pt idx="1">
                  <c:v>43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4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B2A24-9A48-4791-BDD8-058267FD9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18</Pages>
  <Words>2476</Words>
  <Characters>14116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dcterms:created xsi:type="dcterms:W3CDTF">2016-12-28T08:22:00Z</dcterms:created>
  <dcterms:modified xsi:type="dcterms:W3CDTF">2017-01-13T11:52:00Z</dcterms:modified>
</cp:coreProperties>
</file>