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4F" w:rsidRDefault="005E4D4F" w:rsidP="005E4D4F">
      <w:pPr>
        <w:jc w:val="center"/>
        <w:rPr>
          <w:b/>
          <w:sz w:val="32"/>
          <w:szCs w:val="32"/>
          <w:u w:val="single"/>
        </w:rPr>
      </w:pPr>
      <w:r w:rsidRPr="00411C65">
        <w:rPr>
          <w:b/>
          <w:sz w:val="32"/>
          <w:szCs w:val="32"/>
          <w:u w:val="single"/>
        </w:rPr>
        <w:t>Возрастные  особенности детей младшей группы</w:t>
      </w:r>
    </w:p>
    <w:p w:rsidR="00411C65" w:rsidRPr="00411C65" w:rsidRDefault="00411C65" w:rsidP="005E4D4F">
      <w:pPr>
        <w:jc w:val="center"/>
        <w:rPr>
          <w:b/>
          <w:sz w:val="32"/>
          <w:szCs w:val="32"/>
          <w:u w:val="single"/>
        </w:rPr>
      </w:pPr>
    </w:p>
    <w:p w:rsid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В возрасте 3-4 лет ребенок постепенно выходит за пределы семейного</w:t>
      </w:r>
      <w:r>
        <w:rPr>
          <w:sz w:val="28"/>
          <w:szCs w:val="28"/>
        </w:rPr>
        <w:t xml:space="preserve"> </w:t>
      </w:r>
      <w:r w:rsidRPr="005E4D4F">
        <w:rPr>
          <w:sz w:val="28"/>
          <w:szCs w:val="28"/>
        </w:rPr>
        <w:t>круга. Взрослый становится для него не только членом семьи, но и</w:t>
      </w:r>
      <w:r>
        <w:rPr>
          <w:sz w:val="28"/>
          <w:szCs w:val="28"/>
        </w:rPr>
        <w:t xml:space="preserve"> </w:t>
      </w:r>
      <w:r w:rsidRPr="005E4D4F">
        <w:rPr>
          <w:sz w:val="28"/>
          <w:szCs w:val="28"/>
        </w:rPr>
        <w:t xml:space="preserve">носителем </w:t>
      </w:r>
      <w:r>
        <w:rPr>
          <w:sz w:val="28"/>
          <w:szCs w:val="28"/>
        </w:rPr>
        <w:t xml:space="preserve"> </w:t>
      </w:r>
      <w:r w:rsidRPr="005E4D4F">
        <w:rPr>
          <w:sz w:val="28"/>
          <w:szCs w:val="28"/>
        </w:rPr>
        <w:t xml:space="preserve"> общественной функции. 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Изобразительная деятельность</w:t>
      </w:r>
      <w:r>
        <w:rPr>
          <w:sz w:val="28"/>
          <w:szCs w:val="28"/>
        </w:rPr>
        <w:t xml:space="preserve"> </w:t>
      </w:r>
      <w:r w:rsidRPr="005E4D4F">
        <w:rPr>
          <w:sz w:val="28"/>
          <w:szCs w:val="28"/>
        </w:rPr>
        <w:t>ребенка зависит от его представлений о предмете. В этом возрасте они</w:t>
      </w:r>
      <w:r>
        <w:rPr>
          <w:sz w:val="28"/>
          <w:szCs w:val="28"/>
        </w:rPr>
        <w:t xml:space="preserve"> </w:t>
      </w:r>
      <w:r w:rsidRPr="005E4D4F">
        <w:rPr>
          <w:sz w:val="28"/>
          <w:szCs w:val="28"/>
        </w:rPr>
        <w:t>только начинают формироваться. Графические образы бедны. У одних детей в изображениях отсутствуют детали, у других рисунки могут быть более</w:t>
      </w:r>
      <w:r>
        <w:rPr>
          <w:sz w:val="28"/>
          <w:szCs w:val="28"/>
        </w:rPr>
        <w:t xml:space="preserve"> </w:t>
      </w:r>
      <w:r w:rsidRPr="005E4D4F">
        <w:rPr>
          <w:sz w:val="28"/>
          <w:szCs w:val="28"/>
        </w:rPr>
        <w:t>детализированы. Дети уже могут использовать цвет.</w:t>
      </w:r>
    </w:p>
    <w:p w:rsidR="005E4D4F" w:rsidRDefault="005E4D4F" w:rsidP="005E4D4F">
      <w:pPr>
        <w:pStyle w:val="Heading1"/>
        <w:spacing w:before="199"/>
        <w:ind w:left="0" w:right="0"/>
        <w:jc w:val="left"/>
      </w:pPr>
      <w:r>
        <w:t>Образовательные</w:t>
      </w:r>
      <w:r>
        <w:rPr>
          <w:spacing w:val="-5"/>
        </w:rPr>
        <w:t xml:space="preserve"> </w:t>
      </w:r>
      <w:r>
        <w:t>задачи:</w:t>
      </w:r>
    </w:p>
    <w:p w:rsidR="005E4D4F" w:rsidRDefault="005E4D4F" w:rsidP="005E4D4F">
      <w:pPr>
        <w:pStyle w:val="a7"/>
        <w:numPr>
          <w:ilvl w:val="0"/>
          <w:numId w:val="4"/>
        </w:numPr>
        <w:spacing w:before="201"/>
        <w:ind w:left="0" w:right="851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выделения формы предметов, обведения их по контуру </w:t>
      </w:r>
      <w:proofErr w:type="gramStart"/>
      <w:r>
        <w:rPr>
          <w:sz w:val="28"/>
        </w:rPr>
        <w:t>поочередно то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 рукой.</w:t>
      </w:r>
    </w:p>
    <w:p w:rsidR="005E4D4F" w:rsidRDefault="005E4D4F" w:rsidP="005E4D4F">
      <w:pPr>
        <w:pStyle w:val="a7"/>
        <w:numPr>
          <w:ilvl w:val="0"/>
          <w:numId w:val="4"/>
        </w:numPr>
        <w:tabs>
          <w:tab w:val="left" w:pos="1670"/>
        </w:tabs>
        <w:ind w:right="852" w:hanging="360"/>
        <w:rPr>
          <w:sz w:val="28"/>
        </w:rPr>
      </w:pPr>
      <w:r>
        <w:rPr>
          <w:sz w:val="28"/>
        </w:rPr>
        <w:t>Подводить детей к изображению знакомых предметов, предоставляя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 содержания изображения.</w:t>
      </w:r>
    </w:p>
    <w:p w:rsidR="005E4D4F" w:rsidRDefault="005E4D4F" w:rsidP="005E4D4F">
      <w:pPr>
        <w:pStyle w:val="a7"/>
        <w:numPr>
          <w:ilvl w:val="0"/>
          <w:numId w:val="4"/>
        </w:numPr>
        <w:tabs>
          <w:tab w:val="left" w:pos="1670"/>
        </w:tabs>
        <w:ind w:right="849" w:hanging="360"/>
        <w:rPr>
          <w:sz w:val="28"/>
        </w:rPr>
      </w:pP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1"/>
          <w:sz w:val="28"/>
        </w:rPr>
        <w:t xml:space="preserve"> </w:t>
      </w:r>
      <w:r>
        <w:rPr>
          <w:sz w:val="28"/>
        </w:rPr>
        <w:t>(кисть,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фломастер)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 след на бумаге, если провести по ней отточенным концом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 (фломастерами, ворсом кисти). Учить следить за движением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бумаге.</w:t>
      </w:r>
    </w:p>
    <w:p w:rsidR="005E4D4F" w:rsidRDefault="005E4D4F" w:rsidP="005E4D4F">
      <w:pPr>
        <w:pStyle w:val="a7"/>
        <w:numPr>
          <w:ilvl w:val="0"/>
          <w:numId w:val="4"/>
        </w:numPr>
        <w:tabs>
          <w:tab w:val="left" w:pos="1670"/>
        </w:tabs>
        <w:ind w:right="850" w:hanging="36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 линиям, конфигурациям. Побуждать их задумываться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 тем, что они нарисовали, на что это похоже. Вызывать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нарисовали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сами.</w:t>
      </w:r>
    </w:p>
    <w:p w:rsidR="005E4D4F" w:rsidRDefault="005E4D4F" w:rsidP="005E4D4F">
      <w:pPr>
        <w:pStyle w:val="a7"/>
        <w:numPr>
          <w:ilvl w:val="0"/>
          <w:numId w:val="4"/>
        </w:numPr>
        <w:tabs>
          <w:tab w:val="left" w:pos="1670"/>
        </w:tabs>
        <w:ind w:right="851" w:hanging="360"/>
        <w:rPr>
          <w:sz w:val="28"/>
        </w:rPr>
      </w:pPr>
      <w:r>
        <w:rPr>
          <w:sz w:val="28"/>
        </w:rPr>
        <w:t>Побуждать к дополнению нарисованного изображения характерными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деталями; к осознанному повторению ранее получившихся штрихов,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пятен,</w:t>
      </w:r>
      <w:r>
        <w:rPr>
          <w:spacing w:val="-2"/>
          <w:sz w:val="28"/>
        </w:rPr>
        <w:t xml:space="preserve"> </w:t>
      </w:r>
      <w:r>
        <w:rPr>
          <w:sz w:val="28"/>
        </w:rPr>
        <w:t>форм.</w:t>
      </w:r>
    </w:p>
    <w:p w:rsidR="005E4D4F" w:rsidRDefault="005E4D4F" w:rsidP="005E4D4F">
      <w:pPr>
        <w:pStyle w:val="a7"/>
        <w:numPr>
          <w:ilvl w:val="0"/>
          <w:numId w:val="4"/>
        </w:numPr>
        <w:tabs>
          <w:tab w:val="left" w:pos="1670"/>
        </w:tabs>
        <w:ind w:right="845" w:hanging="36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карандашей,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(длинные,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уподобляя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1"/>
          <w:sz w:val="28"/>
        </w:rPr>
        <w:t xml:space="preserve"> </w:t>
      </w:r>
      <w:r>
        <w:rPr>
          <w:sz w:val="28"/>
        </w:rPr>
        <w:t>ленточкам,</w:t>
      </w:r>
      <w:r>
        <w:rPr>
          <w:spacing w:val="-3"/>
          <w:sz w:val="28"/>
        </w:rPr>
        <w:t xml:space="preserve"> </w:t>
      </w:r>
      <w:r>
        <w:rPr>
          <w:sz w:val="28"/>
        </w:rPr>
        <w:t>платочкам,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дорожкам,</w:t>
      </w:r>
      <w:r>
        <w:rPr>
          <w:spacing w:val="-2"/>
          <w:sz w:val="28"/>
        </w:rPr>
        <w:t xml:space="preserve"> </w:t>
      </w:r>
      <w:r>
        <w:rPr>
          <w:sz w:val="28"/>
        </w:rPr>
        <w:t>ручейкам,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сосулькам,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заборчику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proofErr w:type="gramEnd"/>
    </w:p>
    <w:p w:rsidR="005E4D4F" w:rsidRPr="005E4D4F" w:rsidRDefault="005E4D4F" w:rsidP="005E4D4F">
      <w:pPr>
        <w:tabs>
          <w:tab w:val="left" w:pos="1670"/>
        </w:tabs>
        <w:spacing w:line="322" w:lineRule="exact"/>
        <w:rPr>
          <w:sz w:val="28"/>
        </w:rPr>
      </w:pPr>
      <w:r>
        <w:rPr>
          <w:sz w:val="28"/>
        </w:rPr>
        <w:t xml:space="preserve">     </w:t>
      </w:r>
      <w:proofErr w:type="spellStart"/>
      <w:r w:rsidRPr="005E4D4F">
        <w:rPr>
          <w:sz w:val="28"/>
        </w:rPr>
        <w:t>Подводитъ</w:t>
      </w:r>
      <w:proofErr w:type="spellEnd"/>
      <w:r w:rsidRPr="005E4D4F">
        <w:rPr>
          <w:spacing w:val="-5"/>
          <w:sz w:val="28"/>
        </w:rPr>
        <w:t xml:space="preserve"> </w:t>
      </w:r>
      <w:r w:rsidRPr="005E4D4F">
        <w:rPr>
          <w:sz w:val="28"/>
        </w:rPr>
        <w:t>детей</w:t>
      </w:r>
      <w:r w:rsidRPr="005E4D4F">
        <w:rPr>
          <w:spacing w:val="-2"/>
          <w:sz w:val="28"/>
        </w:rPr>
        <w:t xml:space="preserve"> </w:t>
      </w:r>
      <w:r w:rsidRPr="005E4D4F">
        <w:rPr>
          <w:sz w:val="28"/>
        </w:rPr>
        <w:t>к</w:t>
      </w:r>
      <w:r w:rsidRPr="005E4D4F">
        <w:rPr>
          <w:spacing w:val="-6"/>
          <w:sz w:val="28"/>
        </w:rPr>
        <w:t xml:space="preserve"> </w:t>
      </w:r>
      <w:r w:rsidRPr="005E4D4F">
        <w:rPr>
          <w:sz w:val="28"/>
        </w:rPr>
        <w:t>рисованию</w:t>
      </w:r>
      <w:r w:rsidRPr="005E4D4F">
        <w:rPr>
          <w:spacing w:val="-6"/>
          <w:sz w:val="28"/>
        </w:rPr>
        <w:t xml:space="preserve"> </w:t>
      </w:r>
      <w:r w:rsidRPr="005E4D4F">
        <w:rPr>
          <w:sz w:val="28"/>
        </w:rPr>
        <w:t>предметов</w:t>
      </w:r>
      <w:r w:rsidRPr="005E4D4F">
        <w:rPr>
          <w:spacing w:val="-4"/>
          <w:sz w:val="28"/>
        </w:rPr>
        <w:t xml:space="preserve"> </w:t>
      </w:r>
      <w:r w:rsidRPr="005E4D4F">
        <w:rPr>
          <w:sz w:val="28"/>
        </w:rPr>
        <w:t>округлой</w:t>
      </w:r>
      <w:r w:rsidRPr="005E4D4F">
        <w:rPr>
          <w:spacing w:val="-2"/>
          <w:sz w:val="28"/>
        </w:rPr>
        <w:t xml:space="preserve"> </w:t>
      </w:r>
      <w:r w:rsidRPr="005E4D4F">
        <w:rPr>
          <w:sz w:val="28"/>
        </w:rPr>
        <w:t>формы.</w:t>
      </w:r>
    </w:p>
    <w:p w:rsidR="005E4D4F" w:rsidRDefault="005E4D4F" w:rsidP="005E4D4F">
      <w:pPr>
        <w:pStyle w:val="a7"/>
        <w:numPr>
          <w:ilvl w:val="0"/>
          <w:numId w:val="4"/>
        </w:numPr>
        <w:tabs>
          <w:tab w:val="left" w:pos="1670"/>
        </w:tabs>
        <w:ind w:right="853" w:hanging="360"/>
        <w:rPr>
          <w:sz w:val="28"/>
        </w:rPr>
      </w:pPr>
      <w:r>
        <w:rPr>
          <w:sz w:val="28"/>
        </w:rPr>
        <w:t>Формировать 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позу при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(сидеть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листом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бумаги).</w:t>
      </w:r>
    </w:p>
    <w:p w:rsidR="005E4D4F" w:rsidRDefault="005E4D4F" w:rsidP="005E4D4F">
      <w:pPr>
        <w:pStyle w:val="a7"/>
        <w:numPr>
          <w:ilvl w:val="0"/>
          <w:numId w:val="4"/>
        </w:numPr>
        <w:tabs>
          <w:tab w:val="left" w:pos="1670"/>
        </w:tabs>
        <w:ind w:right="844" w:hanging="360"/>
        <w:rPr>
          <w:sz w:val="28"/>
        </w:rPr>
      </w:pPr>
      <w:r>
        <w:rPr>
          <w:sz w:val="28"/>
        </w:rPr>
        <w:t xml:space="preserve">Учить </w:t>
      </w:r>
      <w:proofErr w:type="gramStart"/>
      <w:r>
        <w:rPr>
          <w:sz w:val="28"/>
        </w:rPr>
        <w:t>бережно</w:t>
      </w:r>
      <w:proofErr w:type="gramEnd"/>
      <w:r>
        <w:rPr>
          <w:sz w:val="28"/>
        </w:rPr>
        <w:t xml:space="preserve"> относиться к материалам, правильно их использовать.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62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63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кисть</w:t>
      </w:r>
      <w:r>
        <w:rPr>
          <w:spacing w:val="62"/>
          <w:sz w:val="28"/>
        </w:rPr>
        <w:t xml:space="preserve"> </w:t>
      </w:r>
      <w:r>
        <w:rPr>
          <w:sz w:val="28"/>
        </w:rPr>
        <w:t>свободно;</w:t>
      </w:r>
      <w:r>
        <w:rPr>
          <w:spacing w:val="64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67"/>
          <w:sz w:val="28"/>
        </w:rPr>
        <w:t xml:space="preserve"> </w:t>
      </w:r>
      <w:r>
        <w:rPr>
          <w:sz w:val="28"/>
        </w:rPr>
        <w:t>—</w:t>
      </w:r>
      <w:r>
        <w:rPr>
          <w:spacing w:val="64"/>
          <w:sz w:val="28"/>
        </w:rPr>
        <w:t xml:space="preserve"> </w:t>
      </w:r>
      <w:r>
        <w:rPr>
          <w:sz w:val="28"/>
        </w:rPr>
        <w:t>тремя</w:t>
      </w:r>
    </w:p>
    <w:p w:rsidR="005E4D4F" w:rsidRPr="005E4D4F" w:rsidRDefault="005E4D4F" w:rsidP="005E4D4F">
      <w:pPr>
        <w:pStyle w:val="a7"/>
        <w:numPr>
          <w:ilvl w:val="0"/>
          <w:numId w:val="4"/>
        </w:numPr>
        <w:tabs>
          <w:tab w:val="left" w:pos="1670"/>
        </w:tabs>
        <w:ind w:right="844" w:hanging="360"/>
        <w:rPr>
          <w:sz w:val="28"/>
        </w:rPr>
        <w:sectPr w:rsidR="005E4D4F" w:rsidRPr="005E4D4F" w:rsidSect="005E4D4F">
          <w:pgSz w:w="11910" w:h="16840"/>
          <w:pgMar w:top="1134" w:right="850" w:bottom="1134" w:left="1701" w:header="0" w:footer="1348" w:gutter="0"/>
          <w:cols w:space="720"/>
          <w:docGrid w:linePitch="299"/>
        </w:sectPr>
      </w:pP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lastRenderedPageBreak/>
        <w:t xml:space="preserve">пальцами выше отточенного конца, кисть </w:t>
      </w:r>
      <w:proofErr w:type="gramStart"/>
      <w:r w:rsidRPr="005E4D4F">
        <w:rPr>
          <w:sz w:val="28"/>
          <w:szCs w:val="28"/>
        </w:rPr>
        <w:t>—ч</w:t>
      </w:r>
      <w:proofErr w:type="gramEnd"/>
      <w:r w:rsidRPr="005E4D4F">
        <w:rPr>
          <w:sz w:val="28"/>
          <w:szCs w:val="28"/>
        </w:rPr>
        <w:t>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</w:p>
    <w:p w:rsidR="005E4D4F" w:rsidRPr="005E4D4F" w:rsidRDefault="005E4D4F" w:rsidP="005E4D4F">
      <w:pPr>
        <w:jc w:val="both"/>
        <w:rPr>
          <w:b/>
          <w:sz w:val="28"/>
          <w:szCs w:val="28"/>
        </w:rPr>
      </w:pPr>
      <w:r w:rsidRPr="005E4D4F">
        <w:rPr>
          <w:b/>
          <w:sz w:val="28"/>
          <w:szCs w:val="28"/>
        </w:rPr>
        <w:t>Содержание психолого-педагогической работы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Для обогащения содержания изобразительной деятельности воспитатель организует наблюдение за природой в разное время года, обращает внимание детей на ее красоту и разнообразие. В рисовании предлагает воспроизвести листопад, снегопад и другие явления природы.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 xml:space="preserve">В работе с детьми эффективны «сотворчество» </w:t>
      </w:r>
      <w:proofErr w:type="gramStart"/>
      <w:r w:rsidRPr="005E4D4F">
        <w:rPr>
          <w:sz w:val="28"/>
          <w:szCs w:val="28"/>
        </w:rPr>
        <w:t>со</w:t>
      </w:r>
      <w:proofErr w:type="gramEnd"/>
      <w:r w:rsidRPr="005E4D4F">
        <w:rPr>
          <w:sz w:val="28"/>
          <w:szCs w:val="28"/>
        </w:rPr>
        <w:t xml:space="preserve"> взрослым, использование игровых приемов. Беседы с детьми от лица того или иного персонажа (принесенная воспитателем игрушка) рождают у них живой интерес к образу, создают непринужденную обстановку на занятии, что тоже помогает развитию замысла.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Дети знакомятся с изделиями народных мастеров села Дымково.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</w:p>
    <w:p w:rsidR="005E4D4F" w:rsidRPr="00411C65" w:rsidRDefault="005E4D4F" w:rsidP="005E4D4F">
      <w:pPr>
        <w:jc w:val="center"/>
        <w:rPr>
          <w:b/>
          <w:sz w:val="32"/>
          <w:szCs w:val="32"/>
          <w:u w:val="single"/>
        </w:rPr>
      </w:pPr>
      <w:r w:rsidRPr="00411C65">
        <w:rPr>
          <w:b/>
          <w:sz w:val="32"/>
          <w:szCs w:val="32"/>
          <w:u w:val="single"/>
        </w:rPr>
        <w:t>Возрастные особенности детей средней группы</w:t>
      </w:r>
    </w:p>
    <w:p w:rsidR="005E4D4F" w:rsidRPr="005E4D4F" w:rsidRDefault="005E4D4F" w:rsidP="005E4D4F">
      <w:pPr>
        <w:jc w:val="center"/>
        <w:rPr>
          <w:b/>
          <w:sz w:val="32"/>
          <w:szCs w:val="32"/>
        </w:rPr>
      </w:pP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У детей пятого года жизни интерес к различным видам изобразительной деятельности становится более устойчивым, возникают новые образы природы, людей, животных, игрушек. Появляется сюжетное и декоративное рисование. При создании того или иного образа ребенок чаще мотивирует выбор средств изображения.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Освоив формообразующие движения, он увереннее передает разные по форме предметы: например, рисует улицу города с транспортом (дома, машины). Воплощая свой замысел, ребенок ищет новые средства и способы изображения, сочетая в рисунке графический и живописный, а в лепке конструктивный и пластический способы. Для изобразительной деятельности детей пятого года жизни характерно разнообразие композиции (фризовая, линейная, центральная), декоративность цветовых очертаний форм, мазков, динамичность фигур.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Дети проявляют интерес к коллективным работам, они уже могут договариваться между собой (хотя помощь воспитателя им еще нужна). Иногда ребенок проявляет неуверенность, нуждается в поддержке со стороны педагога, сверстников. В сотворчестве с другими детьми такие дети способны преодолеть робость. Они начинают действовать увереннее, смелее; каждый может найти свое место в коллективной работе.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</w:p>
    <w:p w:rsidR="005E4D4F" w:rsidRDefault="005E4D4F" w:rsidP="005E4D4F">
      <w:pPr>
        <w:pStyle w:val="Heading1"/>
        <w:spacing w:line="322" w:lineRule="exact"/>
        <w:ind w:left="0" w:right="0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задачи:</w:t>
      </w:r>
    </w:p>
    <w:p w:rsidR="005E4D4F" w:rsidRPr="005E4D4F" w:rsidRDefault="005E4D4F" w:rsidP="005E4D4F">
      <w:pPr>
        <w:pStyle w:val="a7"/>
        <w:numPr>
          <w:ilvl w:val="0"/>
          <w:numId w:val="12"/>
        </w:numPr>
        <w:rPr>
          <w:sz w:val="28"/>
          <w:szCs w:val="28"/>
        </w:rPr>
      </w:pPr>
      <w:proofErr w:type="gramStart"/>
      <w:r w:rsidRPr="005E4D4F">
        <w:rPr>
          <w:sz w:val="28"/>
          <w:szCs w:val="28"/>
        </w:rPr>
        <w:t>Знакомить</w:t>
      </w:r>
      <w:r w:rsidRPr="005E4D4F">
        <w:rPr>
          <w:sz w:val="28"/>
          <w:szCs w:val="28"/>
        </w:rPr>
        <w:tab/>
        <w:t>с</w:t>
      </w:r>
      <w:r w:rsidRPr="005E4D4F">
        <w:rPr>
          <w:sz w:val="28"/>
          <w:szCs w:val="28"/>
        </w:rPr>
        <w:tab/>
        <w:t>народным</w:t>
      </w:r>
      <w:r w:rsidRPr="005E4D4F">
        <w:rPr>
          <w:sz w:val="28"/>
          <w:szCs w:val="28"/>
        </w:rPr>
        <w:tab/>
        <w:t>декоративно-прикладным</w:t>
      </w:r>
      <w:r w:rsidRPr="005E4D4F">
        <w:rPr>
          <w:sz w:val="28"/>
          <w:szCs w:val="28"/>
        </w:rPr>
        <w:tab/>
        <w:t xml:space="preserve">искусством (дымковская, </w:t>
      </w:r>
      <w:proofErr w:type="spellStart"/>
      <w:r w:rsidRPr="005E4D4F">
        <w:rPr>
          <w:sz w:val="28"/>
          <w:szCs w:val="28"/>
        </w:rPr>
        <w:t>филимоновская</w:t>
      </w:r>
      <w:proofErr w:type="spellEnd"/>
      <w:r w:rsidRPr="005E4D4F">
        <w:rPr>
          <w:sz w:val="28"/>
          <w:szCs w:val="28"/>
        </w:rPr>
        <w:t xml:space="preserve">, </w:t>
      </w:r>
      <w:proofErr w:type="spellStart"/>
      <w:r w:rsidRPr="005E4D4F">
        <w:rPr>
          <w:sz w:val="28"/>
          <w:szCs w:val="28"/>
        </w:rPr>
        <w:t>богородская</w:t>
      </w:r>
      <w:proofErr w:type="spellEnd"/>
      <w:r w:rsidRPr="005E4D4F">
        <w:rPr>
          <w:sz w:val="28"/>
          <w:szCs w:val="28"/>
        </w:rPr>
        <w:t xml:space="preserve"> игрушка, семеновская</w:t>
      </w:r>
      <w:proofErr w:type="gramEnd"/>
    </w:p>
    <w:p w:rsidR="005E4D4F" w:rsidRPr="005E4D4F" w:rsidRDefault="005E4D4F" w:rsidP="005E4D4F">
      <w:pPr>
        <w:rPr>
          <w:sz w:val="28"/>
          <w:szCs w:val="28"/>
        </w:rPr>
        <w:sectPr w:rsidR="005E4D4F" w:rsidRPr="005E4D4F" w:rsidSect="005E4D4F">
          <w:pgSz w:w="11910" w:h="16840"/>
          <w:pgMar w:top="1134" w:right="850" w:bottom="1134" w:left="1701" w:header="0" w:footer="1348" w:gutter="0"/>
          <w:cols w:space="720"/>
          <w:docGrid w:linePitch="299"/>
        </w:sectPr>
      </w:pPr>
    </w:p>
    <w:p w:rsidR="005E4D4F" w:rsidRPr="005E4D4F" w:rsidRDefault="005E4D4F" w:rsidP="005E4D4F">
      <w:pPr>
        <w:pStyle w:val="a7"/>
        <w:ind w:left="720" w:firstLine="0"/>
        <w:rPr>
          <w:sz w:val="28"/>
          <w:szCs w:val="28"/>
        </w:rPr>
      </w:pPr>
      <w:r w:rsidRPr="005E4D4F">
        <w:rPr>
          <w:sz w:val="28"/>
          <w:szCs w:val="28"/>
        </w:rPr>
        <w:lastRenderedPageBreak/>
        <w:t xml:space="preserve">или </w:t>
      </w:r>
      <w:proofErr w:type="spellStart"/>
      <w:r w:rsidRPr="005E4D4F">
        <w:rPr>
          <w:sz w:val="28"/>
          <w:szCs w:val="28"/>
        </w:rPr>
        <w:t>полхов-май-данская</w:t>
      </w:r>
      <w:proofErr w:type="spellEnd"/>
      <w:r w:rsidRPr="005E4D4F">
        <w:rPr>
          <w:sz w:val="28"/>
          <w:szCs w:val="28"/>
        </w:rPr>
        <w:t xml:space="preserve"> матрешка), произведениями разных видов изобразительного искусства (живопись, графика, скульптура);</w:t>
      </w:r>
    </w:p>
    <w:p w:rsidR="005E4D4F" w:rsidRPr="005E4D4F" w:rsidRDefault="005E4D4F" w:rsidP="005E4D4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5E4D4F">
        <w:rPr>
          <w:sz w:val="28"/>
          <w:szCs w:val="28"/>
        </w:rPr>
        <w:t>объяснять   значение    слов:    «художник»,    «музей»,    «выставка»,</w:t>
      </w:r>
    </w:p>
    <w:p w:rsidR="005E4D4F" w:rsidRPr="005E4D4F" w:rsidRDefault="005E4D4F" w:rsidP="005E4D4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5E4D4F">
        <w:rPr>
          <w:sz w:val="28"/>
          <w:szCs w:val="28"/>
        </w:rPr>
        <w:t>«картина» и др., поощрять интерес к изобразительной деятельности;</w:t>
      </w:r>
    </w:p>
    <w:p w:rsidR="005E4D4F" w:rsidRPr="005E4D4F" w:rsidRDefault="005E4D4F" w:rsidP="005E4D4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5E4D4F">
        <w:rPr>
          <w:sz w:val="28"/>
          <w:szCs w:val="28"/>
        </w:rPr>
        <w:t xml:space="preserve">расширять тематику детских работ, учить </w:t>
      </w:r>
      <w:proofErr w:type="gramStart"/>
      <w:r w:rsidRPr="005E4D4F">
        <w:rPr>
          <w:sz w:val="28"/>
          <w:szCs w:val="28"/>
        </w:rPr>
        <w:t>самостоятельно</w:t>
      </w:r>
      <w:proofErr w:type="gramEnd"/>
      <w:r w:rsidRPr="005E4D4F">
        <w:rPr>
          <w:sz w:val="28"/>
          <w:szCs w:val="28"/>
        </w:rPr>
        <w:t xml:space="preserve"> находить сюжеты для своих работ в окружающем мире и художественной литературе;</w:t>
      </w:r>
    </w:p>
    <w:p w:rsidR="005E4D4F" w:rsidRPr="005E4D4F" w:rsidRDefault="005E4D4F" w:rsidP="005E4D4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5E4D4F">
        <w:rPr>
          <w:sz w:val="28"/>
          <w:szCs w:val="28"/>
        </w:rPr>
        <w:t>учить передавать характерные особенности предметов, явлений природы;</w:t>
      </w:r>
    </w:p>
    <w:p w:rsidR="005E4D4F" w:rsidRPr="005E4D4F" w:rsidRDefault="005E4D4F" w:rsidP="005E4D4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5E4D4F">
        <w:rPr>
          <w:sz w:val="28"/>
          <w:szCs w:val="28"/>
        </w:rPr>
        <w:t>знакомить с цветовой гаммой, вариантами композиций и разным расположением предметов и персонажей на листе бумаги;</w:t>
      </w:r>
    </w:p>
    <w:p w:rsidR="005E4D4F" w:rsidRPr="005E4D4F" w:rsidRDefault="005E4D4F" w:rsidP="005E4D4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5E4D4F">
        <w:rPr>
          <w:sz w:val="28"/>
          <w:szCs w:val="28"/>
        </w:rPr>
        <w:t>в рисовании учить создавать с натуры или по представлению образы знакомых предметов, передавать их характерные признаки (цвет, форму, величину), создавать многофигурные композиции пейзажного и сказочного характера;</w:t>
      </w:r>
    </w:p>
    <w:p w:rsidR="005E4D4F" w:rsidRPr="005E4D4F" w:rsidRDefault="005E4D4F" w:rsidP="005E4D4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5E4D4F">
        <w:rPr>
          <w:sz w:val="28"/>
          <w:szCs w:val="28"/>
        </w:rPr>
        <w:t>сочетать различные техники для создания выразительных образов в индивидуальных и коллективных композициях;</w:t>
      </w:r>
    </w:p>
    <w:p w:rsidR="005E4D4F" w:rsidRPr="005E4D4F" w:rsidRDefault="005E4D4F" w:rsidP="005E4D4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5E4D4F">
        <w:rPr>
          <w:sz w:val="28"/>
          <w:szCs w:val="28"/>
        </w:rPr>
        <w:t>проявлять интерес и бережно относиться к результатам детского изобразительного творчества.</w:t>
      </w:r>
    </w:p>
    <w:p w:rsidR="005E4D4F" w:rsidRDefault="005E4D4F" w:rsidP="00411C65">
      <w:pPr>
        <w:pStyle w:val="Heading1"/>
        <w:spacing w:before="177"/>
        <w:ind w:left="0"/>
        <w:jc w:val="left"/>
      </w:pPr>
      <w:r>
        <w:t>Содержание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работы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Для обогащения содержания изобразительной деятельности воспитатель организует наблюдение за природой в разное время года, обращает внимание детей на ее красоту и разнообразие. В рисовании предлагает воспроизвести листопад, снегопад, радугу и другие явления природы, и дети сами выбирают фон, размер листа бумаги и ту цветовую гамму, которая им нравится.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 xml:space="preserve">В работе с детьми эффективны «сотворчество» </w:t>
      </w:r>
      <w:proofErr w:type="gramStart"/>
      <w:r w:rsidRPr="005E4D4F">
        <w:rPr>
          <w:sz w:val="28"/>
          <w:szCs w:val="28"/>
        </w:rPr>
        <w:t>со</w:t>
      </w:r>
      <w:proofErr w:type="gramEnd"/>
      <w:r w:rsidRPr="005E4D4F">
        <w:rPr>
          <w:sz w:val="28"/>
          <w:szCs w:val="28"/>
        </w:rPr>
        <w:t xml:space="preserve"> взрослым, использование игровых приемов. Беседы с детьми от лица того или иного персонажа (принесенная воспитателем игрушка) рождают у них живой интерес к образу, создают непринужденную обстановку на занятии, что тоже помогает развитию замысла.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Раскрывая тот или иной сюжет, дети сначала выбирают цветной фон (зел</w:t>
      </w:r>
      <w:proofErr w:type="gramStart"/>
      <w:r w:rsidRPr="005E4D4F">
        <w:rPr>
          <w:sz w:val="28"/>
          <w:szCs w:val="28"/>
        </w:rPr>
        <w:t>е-</w:t>
      </w:r>
      <w:proofErr w:type="gramEnd"/>
      <w:r w:rsidRPr="005E4D4F">
        <w:rPr>
          <w:sz w:val="28"/>
          <w:szCs w:val="28"/>
        </w:rPr>
        <w:t xml:space="preserve"> </w:t>
      </w:r>
      <w:proofErr w:type="spellStart"/>
      <w:r w:rsidRPr="005E4D4F">
        <w:rPr>
          <w:sz w:val="28"/>
          <w:szCs w:val="28"/>
        </w:rPr>
        <w:t>ная</w:t>
      </w:r>
      <w:proofErr w:type="spellEnd"/>
      <w:r w:rsidRPr="005E4D4F">
        <w:rPr>
          <w:sz w:val="28"/>
          <w:szCs w:val="28"/>
        </w:rPr>
        <w:t xml:space="preserve"> полянка, голубая вода, темное небо), а затем воспроизводят действие (жуки побежали по дорожке, цветы выросли на полянке, в окнах домов зажглись огни и т.д.). Воспитатель обращает внимание на выразительность форм, цветовую гамму, расположение на листе бумаги. В процессе рисования несколькими красками дети знакомятся с разнообразием оттенков и их сочетаниями.</w:t>
      </w:r>
    </w:p>
    <w:p w:rsid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Дети знакомятся с изделиями народных мастеров сел Дымково, Филимоново, после чего сами расписывают вылепленные из глины игрушки.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Организуя коллективную работу, воспитатель предлагает детям выполнить композиции. Каждый ребенок самостоятельно выбирает себе партнеров по интересам и находит место для своей работы в общей композиции.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Воспитатель консультирует родителей по организации изобразительной деятельности в семье.</w:t>
      </w:r>
    </w:p>
    <w:p w:rsidR="005E4D4F" w:rsidRPr="005E4D4F" w:rsidRDefault="005E4D4F" w:rsidP="005E4D4F">
      <w:pPr>
        <w:jc w:val="both"/>
        <w:rPr>
          <w:sz w:val="28"/>
          <w:szCs w:val="28"/>
        </w:rPr>
        <w:sectPr w:rsidR="005E4D4F" w:rsidRPr="005E4D4F" w:rsidSect="005E4D4F">
          <w:pgSz w:w="11910" w:h="16840"/>
          <w:pgMar w:top="1134" w:right="850" w:bottom="851" w:left="1701" w:header="0" w:footer="1348" w:gutter="0"/>
          <w:cols w:space="720"/>
        </w:sectPr>
      </w:pPr>
    </w:p>
    <w:p w:rsidR="005E4D4F" w:rsidRDefault="005E4D4F" w:rsidP="005E4D4F">
      <w:pPr>
        <w:pStyle w:val="Heading1"/>
        <w:spacing w:before="177"/>
        <w:ind w:left="0"/>
        <w:rPr>
          <w:sz w:val="32"/>
          <w:szCs w:val="32"/>
          <w:u w:val="single"/>
        </w:rPr>
      </w:pPr>
      <w:r w:rsidRPr="00411C65">
        <w:rPr>
          <w:sz w:val="32"/>
          <w:szCs w:val="32"/>
          <w:u w:val="single"/>
        </w:rPr>
        <w:lastRenderedPageBreak/>
        <w:t>Возрастные</w:t>
      </w:r>
      <w:r w:rsidRPr="00411C65">
        <w:rPr>
          <w:spacing w:val="-4"/>
          <w:sz w:val="32"/>
          <w:szCs w:val="32"/>
          <w:u w:val="single"/>
        </w:rPr>
        <w:t xml:space="preserve"> </w:t>
      </w:r>
      <w:r w:rsidRPr="00411C65">
        <w:rPr>
          <w:sz w:val="32"/>
          <w:szCs w:val="32"/>
          <w:u w:val="single"/>
        </w:rPr>
        <w:t>особенности</w:t>
      </w:r>
      <w:r w:rsidRPr="00411C65">
        <w:rPr>
          <w:spacing w:val="-4"/>
          <w:sz w:val="32"/>
          <w:szCs w:val="32"/>
          <w:u w:val="single"/>
        </w:rPr>
        <w:t xml:space="preserve"> </w:t>
      </w:r>
      <w:r w:rsidRPr="00411C65">
        <w:rPr>
          <w:sz w:val="32"/>
          <w:szCs w:val="32"/>
          <w:u w:val="single"/>
        </w:rPr>
        <w:t>детей</w:t>
      </w:r>
      <w:r w:rsidRPr="00411C65">
        <w:rPr>
          <w:spacing w:val="-5"/>
          <w:sz w:val="32"/>
          <w:szCs w:val="32"/>
          <w:u w:val="single"/>
        </w:rPr>
        <w:t xml:space="preserve"> </w:t>
      </w:r>
      <w:r w:rsidRPr="00411C65">
        <w:rPr>
          <w:sz w:val="32"/>
          <w:szCs w:val="32"/>
          <w:u w:val="single"/>
        </w:rPr>
        <w:t>старшей</w:t>
      </w:r>
      <w:r w:rsidRPr="00411C65">
        <w:rPr>
          <w:spacing w:val="-5"/>
          <w:sz w:val="32"/>
          <w:szCs w:val="32"/>
          <w:u w:val="single"/>
        </w:rPr>
        <w:t xml:space="preserve"> </w:t>
      </w:r>
      <w:r w:rsidRPr="00411C65">
        <w:rPr>
          <w:sz w:val="32"/>
          <w:szCs w:val="32"/>
          <w:u w:val="single"/>
        </w:rPr>
        <w:t>группы</w:t>
      </w:r>
    </w:p>
    <w:p w:rsidR="00411C65" w:rsidRPr="00411C65" w:rsidRDefault="00411C65" w:rsidP="005E4D4F">
      <w:pPr>
        <w:pStyle w:val="Heading1"/>
        <w:spacing w:before="177"/>
        <w:ind w:left="0"/>
        <w:rPr>
          <w:sz w:val="32"/>
          <w:szCs w:val="32"/>
          <w:u w:val="single"/>
        </w:rPr>
      </w:pPr>
    </w:p>
    <w:p w:rsidR="005E4D4F" w:rsidRPr="005E4D4F" w:rsidRDefault="005E4D4F" w:rsidP="005E4D4F">
      <w:pPr>
        <w:rPr>
          <w:sz w:val="28"/>
          <w:szCs w:val="28"/>
        </w:rPr>
      </w:pPr>
      <w:r w:rsidRPr="005E4D4F">
        <w:rPr>
          <w:sz w:val="28"/>
          <w:szCs w:val="28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</w:t>
      </w:r>
      <w:proofErr w:type="gramStart"/>
      <w:r w:rsidRPr="005E4D4F">
        <w:rPr>
          <w:sz w:val="28"/>
          <w:szCs w:val="28"/>
        </w:rPr>
        <w:t>разными</w:t>
      </w:r>
      <w:proofErr w:type="gramEnd"/>
      <w:r w:rsidRPr="005E4D4F">
        <w:rPr>
          <w:sz w:val="28"/>
          <w:szCs w:val="28"/>
        </w:rPr>
        <w:t xml:space="preserve"> но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5E4D4F" w:rsidRPr="005E4D4F" w:rsidRDefault="005E4D4F" w:rsidP="005E4D4F">
      <w:pPr>
        <w:rPr>
          <w:sz w:val="28"/>
          <w:szCs w:val="28"/>
        </w:rPr>
      </w:pPr>
      <w:r w:rsidRPr="005E4D4F">
        <w:rPr>
          <w:sz w:val="28"/>
          <w:szCs w:val="28"/>
        </w:rPr>
        <w:t xml:space="preserve">Продолжает совершенствоваться восприятие цвета, формы и величины, строения предметов; представления детей систематизируются. Дети различают по светлоте и называют не только основные цвета и их оттенки, но и промежуточные цветовые оттенки; форму прямоугольников, овалов, треугольников. Однако дети могут испытывать трудности при анализе пространственного положения объектов, если сталкиваются с </w:t>
      </w:r>
      <w:proofErr w:type="spellStart"/>
      <w:r w:rsidRPr="005E4D4F">
        <w:rPr>
          <w:sz w:val="28"/>
          <w:szCs w:val="28"/>
        </w:rPr>
        <w:t>несоответств</w:t>
      </w:r>
      <w:proofErr w:type="gramStart"/>
      <w:r w:rsidRPr="005E4D4F">
        <w:rPr>
          <w:sz w:val="28"/>
          <w:szCs w:val="28"/>
        </w:rPr>
        <w:t>и</w:t>
      </w:r>
      <w:proofErr w:type="spellEnd"/>
      <w:r w:rsidRPr="005E4D4F">
        <w:rPr>
          <w:sz w:val="28"/>
          <w:szCs w:val="28"/>
        </w:rPr>
        <w:t>-</w:t>
      </w:r>
      <w:proofErr w:type="gramEnd"/>
      <w:r w:rsidRPr="005E4D4F">
        <w:rPr>
          <w:sz w:val="28"/>
          <w:szCs w:val="28"/>
        </w:rPr>
        <w:t xml:space="preserve"> ем формы и их пространственного расположения</w:t>
      </w:r>
    </w:p>
    <w:p w:rsidR="00411C65" w:rsidRDefault="00411C65" w:rsidP="00411C65">
      <w:pPr>
        <w:pStyle w:val="Heading1"/>
        <w:ind w:left="0" w:right="0"/>
        <w:jc w:val="left"/>
        <w:rPr>
          <w:b w:val="0"/>
          <w:bCs w:val="0"/>
        </w:rPr>
      </w:pPr>
    </w:p>
    <w:p w:rsidR="005E4D4F" w:rsidRDefault="005E4D4F" w:rsidP="00411C65">
      <w:pPr>
        <w:pStyle w:val="Heading1"/>
        <w:ind w:left="0" w:right="0"/>
        <w:jc w:val="left"/>
      </w:pPr>
      <w:r>
        <w:t>Образовательные</w:t>
      </w:r>
      <w:r>
        <w:rPr>
          <w:spacing w:val="-5"/>
        </w:rPr>
        <w:t xml:space="preserve"> </w:t>
      </w:r>
      <w:r>
        <w:t>задачи: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D4F">
        <w:rPr>
          <w:sz w:val="28"/>
          <w:szCs w:val="28"/>
        </w:rPr>
        <w:t>знакомить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впечатлений, формирования эстетических чувств и оценок;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D4F">
        <w:rPr>
          <w:sz w:val="28"/>
          <w:szCs w:val="28"/>
        </w:rPr>
        <w:t>обращать внимание на образную выразительность разных объектов в искусстве, природном и бытовом окружении, учить воспринимать художественные образы в картине, скульптуре, графике;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D4F">
        <w:rPr>
          <w:sz w:val="28"/>
          <w:szCs w:val="28"/>
        </w:rPr>
        <w:t>формировать представления о художественных ремеслах (резьба и ро</w:t>
      </w:r>
      <w:proofErr w:type="gramStart"/>
      <w:r w:rsidRPr="005E4D4F">
        <w:rPr>
          <w:sz w:val="28"/>
          <w:szCs w:val="28"/>
        </w:rPr>
        <w:t>с-</w:t>
      </w:r>
      <w:proofErr w:type="gramEnd"/>
      <w:r w:rsidRPr="005E4D4F">
        <w:rPr>
          <w:sz w:val="28"/>
          <w:szCs w:val="28"/>
        </w:rPr>
        <w:t xml:space="preserve"> </w:t>
      </w:r>
      <w:proofErr w:type="spellStart"/>
      <w:r w:rsidRPr="005E4D4F">
        <w:rPr>
          <w:sz w:val="28"/>
          <w:szCs w:val="28"/>
        </w:rPr>
        <w:t>пись</w:t>
      </w:r>
      <w:proofErr w:type="spellEnd"/>
      <w:r w:rsidRPr="005E4D4F">
        <w:rPr>
          <w:sz w:val="28"/>
          <w:szCs w:val="28"/>
        </w:rPr>
        <w:t xml:space="preserve"> по дереву, гончарное дело, и т.д.);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D4F">
        <w:rPr>
          <w:sz w:val="28"/>
          <w:szCs w:val="28"/>
        </w:rPr>
        <w:t>обогащать содержание изобразительной деятельности в соответствии с задачами других образовательных областей, стимулировать</w:t>
      </w:r>
      <w:r>
        <w:rPr>
          <w:sz w:val="28"/>
          <w:szCs w:val="28"/>
        </w:rPr>
        <w:t xml:space="preserve"> </w:t>
      </w:r>
      <w:r w:rsidRPr="005E4D4F">
        <w:rPr>
          <w:sz w:val="28"/>
          <w:szCs w:val="28"/>
        </w:rPr>
        <w:t>самостоятельный выбор сюжетов о семье, жизни в детском саду, бытовых, общественных и природных явлениях;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D4F">
        <w:rPr>
          <w:sz w:val="28"/>
          <w:szCs w:val="28"/>
        </w:rPr>
        <w:t>учить создавать выразительные художественные образы в рисунке, лепке, аппликации, передавать характерные признаки предметов и явлений, настроение персонажей;</w:t>
      </w:r>
    </w:p>
    <w:p w:rsidR="005E4D4F" w:rsidRPr="005E4D4F" w:rsidRDefault="00411C65" w:rsidP="005E4D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D4F" w:rsidRPr="005E4D4F">
        <w:rPr>
          <w:sz w:val="28"/>
          <w:szCs w:val="28"/>
        </w:rPr>
        <w:t xml:space="preserve">совершенствовать изобразительные умения (передавать выразительность формы изображаемых объектов, пропорции и взаимное расположение их частей, характеры и простые движения персонажей), создавать многофигурные композиции на всем листе, используя фризовую и линейную </w:t>
      </w:r>
      <w:r w:rsidR="005E4D4F" w:rsidRPr="005E4D4F">
        <w:rPr>
          <w:sz w:val="28"/>
          <w:szCs w:val="28"/>
        </w:rPr>
        <w:lastRenderedPageBreak/>
        <w:t>композиции, располагая предметы выше — ниже, ближе — дальше;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D4F">
        <w:rPr>
          <w:sz w:val="28"/>
          <w:szCs w:val="28"/>
        </w:rPr>
        <w:t>совершенствовать технику рисования гуашью, смешивая цвета и используя плотность цветового пятна, возможности передачи контраста цветов путем наложения одного на другой, учить рисовать акварельными красками, используя влажную поверхность листа для передачи различных цветовых сочетаний (воздушность, легкость), знакомить с приемами рисования цветными мелками, углем, сангиной;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D4F">
        <w:rPr>
          <w:sz w:val="28"/>
          <w:szCs w:val="28"/>
        </w:rPr>
        <w:t xml:space="preserve">показывать приемы скульптурной лепки и из целого куска путем </w:t>
      </w:r>
      <w:proofErr w:type="spellStart"/>
      <w:r w:rsidRPr="005E4D4F">
        <w:rPr>
          <w:sz w:val="28"/>
          <w:szCs w:val="28"/>
        </w:rPr>
        <w:t>выт</w:t>
      </w:r>
      <w:proofErr w:type="gramStart"/>
      <w:r w:rsidRPr="005E4D4F">
        <w:rPr>
          <w:sz w:val="28"/>
          <w:szCs w:val="28"/>
        </w:rPr>
        <w:t>я</w:t>
      </w:r>
      <w:proofErr w:type="spellEnd"/>
      <w:r w:rsidRPr="005E4D4F">
        <w:rPr>
          <w:sz w:val="28"/>
          <w:szCs w:val="28"/>
        </w:rPr>
        <w:t>-</w:t>
      </w:r>
      <w:proofErr w:type="gramEnd"/>
      <w:r w:rsidRPr="005E4D4F">
        <w:rPr>
          <w:sz w:val="28"/>
          <w:szCs w:val="28"/>
        </w:rPr>
        <w:t xml:space="preserve"> </w:t>
      </w:r>
      <w:proofErr w:type="spellStart"/>
      <w:r w:rsidRPr="005E4D4F">
        <w:rPr>
          <w:sz w:val="28"/>
          <w:szCs w:val="28"/>
        </w:rPr>
        <w:t>гивания</w:t>
      </w:r>
      <w:proofErr w:type="spellEnd"/>
      <w:r w:rsidRPr="005E4D4F">
        <w:rPr>
          <w:sz w:val="28"/>
          <w:szCs w:val="28"/>
        </w:rPr>
        <w:t xml:space="preserve"> и моделирования частей, использовать стеку для передачи ха- </w:t>
      </w:r>
      <w:proofErr w:type="spellStart"/>
      <w:r w:rsidRPr="005E4D4F">
        <w:rPr>
          <w:sz w:val="28"/>
          <w:szCs w:val="28"/>
        </w:rPr>
        <w:t>рактерных</w:t>
      </w:r>
      <w:proofErr w:type="spellEnd"/>
      <w:r w:rsidRPr="005E4D4F">
        <w:rPr>
          <w:sz w:val="28"/>
          <w:szCs w:val="28"/>
        </w:rPr>
        <w:t xml:space="preserve"> черт;</w:t>
      </w:r>
    </w:p>
    <w:p w:rsidR="005E4D4F" w:rsidRDefault="005E4D4F" w:rsidP="005E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D4F">
        <w:rPr>
          <w:sz w:val="28"/>
          <w:szCs w:val="28"/>
        </w:rPr>
        <w:t>поддерживать стремление самостоятельно комбинировать знакомые техники, помогать осваивать новые, по собственной инициативе объединять разные способы изображения.</w:t>
      </w:r>
    </w:p>
    <w:p w:rsidR="005E4D4F" w:rsidRDefault="005E4D4F" w:rsidP="005E4D4F">
      <w:pPr>
        <w:jc w:val="both"/>
        <w:rPr>
          <w:sz w:val="28"/>
          <w:szCs w:val="28"/>
        </w:rPr>
      </w:pPr>
    </w:p>
    <w:p w:rsidR="005E4D4F" w:rsidRDefault="005E4D4F" w:rsidP="00411C65">
      <w:pPr>
        <w:pStyle w:val="Heading1"/>
        <w:spacing w:before="175"/>
        <w:ind w:left="0"/>
        <w:jc w:val="left"/>
      </w:pPr>
      <w:r>
        <w:t>Содержание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работы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Особую роль в изобразительной деятельности играет развитие художественного восприятия при ознакомлении с произведениями живописи, графики, скульптуры, декоративно-прикладного искусства. В беседе воспитатель обращает внимание детей на эмоциональное содержание картины и средства, с помощью которых художник передает настроение героев, состояние природы.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Для полноценного восприятия скульптуры мелкой пластики воспитатель предлагает детям рассмотреть ее с разных сторон (слева, спереди, сзади). Это помогает им каждый раз видеть ее по-новому.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Организуя изобразительную деятельность, воспитатель предлагает им самостоятельно выбирать материалы и место для работы.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Для рисования с натуры воспитатель отбирает игрушки, растения и другие предметы, имеющие характерные признаки. Для развития чувства цвета детям     предлагаются     творческие     задания:     «Волшебные     краски»,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 xml:space="preserve">«Разноцветные сестрички», «Радуга-дуга» и т.д. Используя контрастные и пастельные цвета, экспериментируя с ними на палитре, дети передают в рисунке до 10—12 оттенков. Благодаря этому </w:t>
      </w:r>
      <w:proofErr w:type="gramStart"/>
      <w:r w:rsidRPr="005E4D4F">
        <w:rPr>
          <w:sz w:val="28"/>
          <w:szCs w:val="28"/>
        </w:rPr>
        <w:t>сюжетные</w:t>
      </w:r>
      <w:proofErr w:type="gramEnd"/>
      <w:r w:rsidRPr="005E4D4F">
        <w:rPr>
          <w:sz w:val="28"/>
          <w:szCs w:val="28"/>
        </w:rPr>
        <w:t xml:space="preserve"> и декоративные</w:t>
      </w:r>
    </w:p>
    <w:p w:rsidR="005E4D4F" w:rsidRPr="005E4D4F" w:rsidRDefault="005E4D4F" w:rsidP="005E4D4F">
      <w:pPr>
        <w:rPr>
          <w:sz w:val="28"/>
          <w:szCs w:val="28"/>
        </w:rPr>
      </w:pPr>
      <w:r w:rsidRPr="005E4D4F">
        <w:rPr>
          <w:sz w:val="28"/>
          <w:szCs w:val="28"/>
        </w:rPr>
        <w:t>композиции приобретают особую выразительность. В пейзажных рисунках воспитатель учит передавать красоту природы (разнообразие цветовых оттенков неба, воды, снега, травы и т.д.). Дает самостоятельно тонировать листы бумаги для передачи колорита, настроения.</w:t>
      </w:r>
    </w:p>
    <w:p w:rsidR="005E4D4F" w:rsidRDefault="005E4D4F" w:rsidP="005E4D4F">
      <w:r w:rsidRPr="005E4D4F">
        <w:rPr>
          <w:sz w:val="28"/>
          <w:szCs w:val="28"/>
        </w:rPr>
        <w:t>Ознакомление с предметами народного и декоративно-прикладного иску</w:t>
      </w:r>
      <w:proofErr w:type="gramStart"/>
      <w:r w:rsidRPr="005E4D4F">
        <w:rPr>
          <w:sz w:val="28"/>
          <w:szCs w:val="28"/>
        </w:rPr>
        <w:t>с-</w:t>
      </w:r>
      <w:proofErr w:type="gramEnd"/>
      <w:r w:rsidRPr="005E4D4F">
        <w:rPr>
          <w:sz w:val="28"/>
          <w:szCs w:val="28"/>
        </w:rPr>
        <w:t xml:space="preserve"> </w:t>
      </w:r>
      <w:proofErr w:type="spellStart"/>
      <w:r w:rsidRPr="005E4D4F">
        <w:rPr>
          <w:sz w:val="28"/>
          <w:szCs w:val="28"/>
        </w:rPr>
        <w:t>ства</w:t>
      </w:r>
      <w:proofErr w:type="spellEnd"/>
      <w:r w:rsidRPr="005E4D4F">
        <w:rPr>
          <w:sz w:val="28"/>
          <w:szCs w:val="28"/>
        </w:rPr>
        <w:t xml:space="preserve"> развивает у детей чувство декоративности, помогает научиться «читать» узоры («Мне</w:t>
      </w:r>
      <w:r w:rsidRPr="005E4D4F">
        <w:rPr>
          <w:spacing w:val="16"/>
          <w:sz w:val="28"/>
          <w:szCs w:val="28"/>
        </w:rPr>
        <w:t xml:space="preserve"> </w:t>
      </w:r>
      <w:r w:rsidRPr="005E4D4F">
        <w:rPr>
          <w:sz w:val="28"/>
          <w:szCs w:val="28"/>
        </w:rPr>
        <w:t>нравится</w:t>
      </w:r>
      <w:r w:rsidRPr="005E4D4F">
        <w:rPr>
          <w:spacing w:val="16"/>
          <w:sz w:val="28"/>
          <w:szCs w:val="28"/>
        </w:rPr>
        <w:t xml:space="preserve"> </w:t>
      </w:r>
      <w:r w:rsidRPr="005E4D4F">
        <w:rPr>
          <w:sz w:val="28"/>
          <w:szCs w:val="28"/>
        </w:rPr>
        <w:t>хохломской</w:t>
      </w:r>
      <w:r w:rsidRPr="005E4D4F">
        <w:rPr>
          <w:spacing w:val="15"/>
          <w:sz w:val="28"/>
          <w:szCs w:val="28"/>
        </w:rPr>
        <w:t xml:space="preserve"> </w:t>
      </w:r>
      <w:r w:rsidRPr="005E4D4F">
        <w:rPr>
          <w:sz w:val="28"/>
          <w:szCs w:val="28"/>
        </w:rPr>
        <w:t>узор,</w:t>
      </w:r>
      <w:r w:rsidRPr="005E4D4F">
        <w:rPr>
          <w:spacing w:val="15"/>
          <w:sz w:val="28"/>
          <w:szCs w:val="28"/>
        </w:rPr>
        <w:t xml:space="preserve"> </w:t>
      </w:r>
      <w:r w:rsidRPr="005E4D4F">
        <w:rPr>
          <w:sz w:val="28"/>
          <w:szCs w:val="28"/>
        </w:rPr>
        <w:t>как</w:t>
      </w:r>
      <w:r w:rsidRPr="005E4D4F">
        <w:rPr>
          <w:spacing w:val="17"/>
          <w:sz w:val="28"/>
          <w:szCs w:val="28"/>
        </w:rPr>
        <w:t xml:space="preserve"> </w:t>
      </w:r>
      <w:r w:rsidRPr="005E4D4F">
        <w:rPr>
          <w:sz w:val="28"/>
          <w:szCs w:val="28"/>
        </w:rPr>
        <w:t>будто</w:t>
      </w:r>
      <w:r w:rsidRPr="005E4D4F">
        <w:rPr>
          <w:spacing w:val="14"/>
          <w:sz w:val="28"/>
          <w:szCs w:val="28"/>
        </w:rPr>
        <w:t xml:space="preserve"> </w:t>
      </w:r>
      <w:r w:rsidRPr="005E4D4F">
        <w:rPr>
          <w:sz w:val="28"/>
          <w:szCs w:val="28"/>
        </w:rPr>
        <w:t>девушки</w:t>
      </w:r>
      <w:r w:rsidRPr="005E4D4F">
        <w:rPr>
          <w:spacing w:val="16"/>
          <w:sz w:val="28"/>
          <w:szCs w:val="28"/>
        </w:rPr>
        <w:t xml:space="preserve"> </w:t>
      </w:r>
      <w:r w:rsidRPr="005E4D4F">
        <w:rPr>
          <w:sz w:val="28"/>
          <w:szCs w:val="28"/>
        </w:rPr>
        <w:t>водят</w:t>
      </w:r>
      <w:r w:rsidRPr="005E4D4F">
        <w:rPr>
          <w:spacing w:val="15"/>
          <w:sz w:val="28"/>
          <w:szCs w:val="28"/>
        </w:rPr>
        <w:t xml:space="preserve"> </w:t>
      </w:r>
      <w:r w:rsidRPr="005E4D4F">
        <w:rPr>
          <w:sz w:val="28"/>
          <w:szCs w:val="28"/>
        </w:rPr>
        <w:t>хоровод».</w:t>
      </w:r>
    </w:p>
    <w:p w:rsidR="005E4D4F" w:rsidRDefault="005E4D4F" w:rsidP="005E4D4F">
      <w:pPr>
        <w:pStyle w:val="a3"/>
        <w:spacing w:before="1"/>
        <w:ind w:right="851"/>
      </w:pPr>
      <w:proofErr w:type="gramStart"/>
      <w:r>
        <w:t>«Узор в дымковской игрушке похож на солнце, он такой яркий, а круги, как</w:t>
      </w:r>
      <w:r>
        <w:rPr>
          <w:spacing w:val="1"/>
        </w:rPr>
        <w:t xml:space="preserve"> </w:t>
      </w:r>
      <w:r>
        <w:t>румяные калачи»).</w:t>
      </w:r>
      <w:proofErr w:type="gramEnd"/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 xml:space="preserve">Воспитатель беседует с детьми о том, что художник, скульптор, мастер не сразу создает свое произведение: он обдумывает замысел, а затем с помощью красок, глины, камня создает образ. В результате дети начинают иначе </w:t>
      </w:r>
      <w:proofErr w:type="spellStart"/>
      <w:r w:rsidRPr="005E4D4F">
        <w:rPr>
          <w:sz w:val="28"/>
          <w:szCs w:val="28"/>
        </w:rPr>
        <w:t>отн</w:t>
      </w:r>
      <w:proofErr w:type="gramStart"/>
      <w:r w:rsidRPr="005E4D4F">
        <w:rPr>
          <w:sz w:val="28"/>
          <w:szCs w:val="28"/>
        </w:rPr>
        <w:t>о</w:t>
      </w:r>
      <w:proofErr w:type="spellEnd"/>
      <w:r w:rsidRPr="005E4D4F">
        <w:rPr>
          <w:sz w:val="28"/>
          <w:szCs w:val="28"/>
        </w:rPr>
        <w:t>-</w:t>
      </w:r>
      <w:proofErr w:type="gramEnd"/>
      <w:r w:rsidRPr="005E4D4F">
        <w:rPr>
          <w:sz w:val="28"/>
          <w:szCs w:val="28"/>
        </w:rPr>
        <w:t xml:space="preserve"> </w:t>
      </w:r>
      <w:proofErr w:type="spellStart"/>
      <w:r w:rsidRPr="005E4D4F">
        <w:rPr>
          <w:sz w:val="28"/>
          <w:szCs w:val="28"/>
        </w:rPr>
        <w:lastRenderedPageBreak/>
        <w:t>ситься</w:t>
      </w:r>
      <w:proofErr w:type="spellEnd"/>
      <w:r w:rsidRPr="005E4D4F">
        <w:rPr>
          <w:sz w:val="28"/>
          <w:szCs w:val="28"/>
        </w:rPr>
        <w:t xml:space="preserve"> к процессу и результатам своей деятельности. Они учатся планировать, обдумывать замысел, мотивировать выбор изобразительн</w:t>
      </w:r>
      <w:proofErr w:type="gramStart"/>
      <w:r w:rsidRPr="005E4D4F">
        <w:rPr>
          <w:sz w:val="28"/>
          <w:szCs w:val="28"/>
        </w:rPr>
        <w:t>о-</w:t>
      </w:r>
      <w:proofErr w:type="gramEnd"/>
      <w:r w:rsidRPr="005E4D4F">
        <w:rPr>
          <w:sz w:val="28"/>
          <w:szCs w:val="28"/>
        </w:rPr>
        <w:t xml:space="preserve"> выразительных средств, для его воплощения.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Воспитатель поощряет инициативу и самостоятельность при выборе мат</w:t>
      </w:r>
      <w:proofErr w:type="gramStart"/>
      <w:r w:rsidRPr="005E4D4F">
        <w:rPr>
          <w:sz w:val="28"/>
          <w:szCs w:val="28"/>
        </w:rPr>
        <w:t>е-</w:t>
      </w:r>
      <w:proofErr w:type="gramEnd"/>
      <w:r w:rsidRPr="005E4D4F">
        <w:rPr>
          <w:sz w:val="28"/>
          <w:szCs w:val="28"/>
        </w:rPr>
        <w:t xml:space="preserve"> риалов.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Созданию выразительного художественного образа способствует интегрирование различных видов изобразительной деятельности. Воспитатель предлагает детям возможные варианты интеграции. В дальнейшем дети могут самостоятельно комбинировать различные способы изображения и материалы.</w:t>
      </w:r>
    </w:p>
    <w:p w:rsidR="005E4D4F" w:rsidRPr="005E4D4F" w:rsidRDefault="005E4D4F" w:rsidP="005E4D4F">
      <w:pPr>
        <w:jc w:val="both"/>
        <w:rPr>
          <w:sz w:val="28"/>
          <w:szCs w:val="28"/>
        </w:rPr>
      </w:pPr>
    </w:p>
    <w:p w:rsidR="00411C65" w:rsidRDefault="005E4D4F" w:rsidP="00411C65">
      <w:pPr>
        <w:jc w:val="center"/>
        <w:rPr>
          <w:b/>
          <w:sz w:val="32"/>
          <w:szCs w:val="32"/>
          <w:u w:val="single"/>
        </w:rPr>
      </w:pPr>
      <w:r w:rsidRPr="00411C65">
        <w:rPr>
          <w:b/>
          <w:sz w:val="32"/>
          <w:szCs w:val="32"/>
          <w:u w:val="single"/>
        </w:rPr>
        <w:t>Возрастные особенности детей</w:t>
      </w:r>
    </w:p>
    <w:p w:rsidR="005E4D4F" w:rsidRDefault="005E4D4F" w:rsidP="00411C65">
      <w:pPr>
        <w:jc w:val="center"/>
        <w:rPr>
          <w:b/>
          <w:sz w:val="32"/>
          <w:szCs w:val="32"/>
          <w:u w:val="single"/>
        </w:rPr>
      </w:pPr>
      <w:r w:rsidRPr="00411C65">
        <w:rPr>
          <w:b/>
          <w:sz w:val="32"/>
          <w:szCs w:val="32"/>
          <w:u w:val="single"/>
        </w:rPr>
        <w:t xml:space="preserve"> подготовительной к школе группы</w:t>
      </w:r>
    </w:p>
    <w:p w:rsidR="00411C65" w:rsidRPr="00411C65" w:rsidRDefault="00411C65" w:rsidP="00411C65">
      <w:pPr>
        <w:jc w:val="center"/>
        <w:rPr>
          <w:b/>
          <w:sz w:val="32"/>
          <w:szCs w:val="32"/>
          <w:u w:val="single"/>
        </w:rPr>
      </w:pPr>
    </w:p>
    <w:p w:rsidR="000B085A" w:rsidRPr="000B085A" w:rsidRDefault="000B085A" w:rsidP="000B085A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 п. Девочки обычно рисуют женские образы: принцесс, балерин, моделей и т. д. Часто встречаются и бытовые сюжеты: мама и дочка, комната и т. д. 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0B085A" w:rsidRDefault="000B085A" w:rsidP="000B085A">
      <w:pPr>
        <w:jc w:val="both"/>
      </w:pPr>
      <w:r w:rsidRPr="000B085A">
        <w:rPr>
          <w:sz w:val="28"/>
          <w:szCs w:val="28"/>
        </w:rPr>
        <w:t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</w:t>
      </w:r>
      <w:r>
        <w:t>.</w:t>
      </w:r>
    </w:p>
    <w:p w:rsidR="000B085A" w:rsidRDefault="000B085A" w:rsidP="000B085A">
      <w:pPr>
        <w:jc w:val="both"/>
        <w:rPr>
          <w:sz w:val="28"/>
          <w:szCs w:val="28"/>
        </w:rPr>
      </w:pPr>
    </w:p>
    <w:p w:rsidR="000B085A" w:rsidRDefault="000B085A" w:rsidP="00414753">
      <w:pPr>
        <w:jc w:val="both"/>
        <w:rPr>
          <w:sz w:val="28"/>
          <w:szCs w:val="28"/>
        </w:rPr>
      </w:pPr>
    </w:p>
    <w:p w:rsidR="000B085A" w:rsidRPr="000B085A" w:rsidRDefault="000B085A" w:rsidP="00414753">
      <w:pPr>
        <w:jc w:val="both"/>
        <w:rPr>
          <w:b/>
          <w:sz w:val="28"/>
          <w:szCs w:val="28"/>
        </w:rPr>
      </w:pPr>
      <w:r w:rsidRPr="000B085A">
        <w:rPr>
          <w:b/>
          <w:sz w:val="28"/>
          <w:szCs w:val="28"/>
        </w:rPr>
        <w:t>Образовательные задачи</w:t>
      </w:r>
    </w:p>
    <w:p w:rsidR="000B085A" w:rsidRDefault="000B085A" w:rsidP="00414753">
      <w:pPr>
        <w:jc w:val="both"/>
        <w:rPr>
          <w:sz w:val="28"/>
          <w:szCs w:val="28"/>
        </w:rPr>
      </w:pPr>
    </w:p>
    <w:p w:rsidR="000B085A" w:rsidRPr="00B33C4C" w:rsidRDefault="000B085A" w:rsidP="00B33C4C">
      <w:pPr>
        <w:rPr>
          <w:sz w:val="28"/>
          <w:szCs w:val="28"/>
        </w:rPr>
      </w:pPr>
      <w:r w:rsidRPr="00B33C4C">
        <w:rPr>
          <w:sz w:val="28"/>
          <w:szCs w:val="28"/>
        </w:rPr>
        <w:t>продолжать</w:t>
      </w:r>
      <w:r w:rsidRPr="00B33C4C">
        <w:rPr>
          <w:sz w:val="28"/>
          <w:szCs w:val="28"/>
        </w:rPr>
        <w:tab/>
        <w:t>знакомить</w:t>
      </w:r>
      <w:r w:rsidRPr="00B33C4C">
        <w:rPr>
          <w:sz w:val="28"/>
          <w:szCs w:val="28"/>
        </w:rPr>
        <w:tab/>
        <w:t>с</w:t>
      </w:r>
      <w:r w:rsidRPr="00B33C4C">
        <w:rPr>
          <w:sz w:val="28"/>
          <w:szCs w:val="28"/>
        </w:rPr>
        <w:tab/>
        <w:t>изобразительным</w:t>
      </w:r>
      <w:r w:rsidRPr="00B33C4C">
        <w:rPr>
          <w:sz w:val="28"/>
          <w:szCs w:val="28"/>
        </w:rPr>
        <w:tab/>
        <w:t>искусством,</w:t>
      </w:r>
      <w:r w:rsidRPr="00B33C4C">
        <w:rPr>
          <w:sz w:val="28"/>
          <w:szCs w:val="28"/>
        </w:rPr>
        <w:tab/>
        <w:t xml:space="preserve">учить </w:t>
      </w:r>
      <w:proofErr w:type="gramStart"/>
      <w:r w:rsidRPr="00B33C4C">
        <w:rPr>
          <w:sz w:val="28"/>
          <w:szCs w:val="28"/>
        </w:rPr>
        <w:t>самостоятельно</w:t>
      </w:r>
      <w:proofErr w:type="gramEnd"/>
      <w:r w:rsidRPr="00B33C4C">
        <w:rPr>
          <w:sz w:val="28"/>
          <w:szCs w:val="28"/>
        </w:rPr>
        <w:tab/>
        <w:t>различать</w:t>
      </w:r>
      <w:r w:rsidRPr="00B33C4C">
        <w:rPr>
          <w:sz w:val="28"/>
          <w:szCs w:val="28"/>
        </w:rPr>
        <w:tab/>
        <w:t>его</w:t>
      </w:r>
      <w:r w:rsidRPr="00B33C4C">
        <w:rPr>
          <w:sz w:val="28"/>
          <w:szCs w:val="28"/>
        </w:rPr>
        <w:tab/>
        <w:t>виды</w:t>
      </w:r>
      <w:r w:rsidRPr="00B33C4C">
        <w:rPr>
          <w:sz w:val="28"/>
          <w:szCs w:val="28"/>
        </w:rPr>
        <w:tab/>
        <w:t>и</w:t>
      </w:r>
      <w:r w:rsidRPr="00B33C4C">
        <w:rPr>
          <w:sz w:val="28"/>
          <w:szCs w:val="28"/>
        </w:rPr>
        <w:tab/>
        <w:t>жанры</w:t>
      </w:r>
      <w:r w:rsidRPr="00B33C4C">
        <w:rPr>
          <w:sz w:val="28"/>
          <w:szCs w:val="28"/>
        </w:rPr>
        <w:tab/>
        <w:t>по</w:t>
      </w:r>
      <w:r w:rsidRPr="00B33C4C">
        <w:rPr>
          <w:sz w:val="28"/>
          <w:szCs w:val="28"/>
        </w:rPr>
        <w:tab/>
        <w:t>средствам</w:t>
      </w:r>
    </w:p>
    <w:p w:rsidR="00B33C4C" w:rsidRPr="00B33C4C" w:rsidRDefault="00B33C4C" w:rsidP="00B33C4C">
      <w:pPr>
        <w:rPr>
          <w:sz w:val="28"/>
          <w:szCs w:val="28"/>
        </w:rPr>
      </w:pPr>
      <w:r w:rsidRPr="00B33C4C">
        <w:rPr>
          <w:sz w:val="28"/>
          <w:szCs w:val="28"/>
        </w:rPr>
        <w:t>художественной выразительности, тематике, сюжету, поощрять самостоятельную оценку произведений;</w:t>
      </w:r>
    </w:p>
    <w:p w:rsidR="00B33C4C" w:rsidRPr="00B33C4C" w:rsidRDefault="00B33C4C" w:rsidP="00B33C4C">
      <w:pPr>
        <w:rPr>
          <w:sz w:val="28"/>
          <w:szCs w:val="28"/>
        </w:rPr>
      </w:pPr>
      <w:r w:rsidRPr="00B33C4C">
        <w:rPr>
          <w:sz w:val="28"/>
          <w:szCs w:val="28"/>
        </w:rPr>
        <w:t></w:t>
      </w:r>
      <w:r w:rsidRPr="00B33C4C">
        <w:rPr>
          <w:sz w:val="28"/>
          <w:szCs w:val="28"/>
        </w:rPr>
        <w:tab/>
        <w:t>расширять, систематизировать и детализировать содержание изобразительной деятельности, активизировать самостоятельный выбор сюжета. Поощрять интерес к изображению человека (портрет, автопортрет), животных, природных явлений в разное время года, учить передавать исторические образы посредством изображения характерных предметов быта, интерьеров, костюмов;</w:t>
      </w:r>
    </w:p>
    <w:p w:rsidR="00B33C4C" w:rsidRPr="00B33C4C" w:rsidRDefault="00B33C4C" w:rsidP="00B33C4C">
      <w:pPr>
        <w:rPr>
          <w:sz w:val="28"/>
          <w:szCs w:val="28"/>
        </w:rPr>
      </w:pPr>
      <w:r w:rsidRPr="00B33C4C">
        <w:rPr>
          <w:sz w:val="28"/>
          <w:szCs w:val="28"/>
        </w:rPr>
        <w:t></w:t>
      </w:r>
      <w:r w:rsidRPr="00B33C4C">
        <w:rPr>
          <w:sz w:val="28"/>
          <w:szCs w:val="28"/>
        </w:rPr>
        <w:tab/>
        <w:t>различать реальные и сказочные образы, самостоятельно создавать композиции сказочного характера, передавать доступными выразительными средствами настроение и характер образа;</w:t>
      </w:r>
    </w:p>
    <w:p w:rsidR="00B33C4C" w:rsidRPr="00B33C4C" w:rsidRDefault="00B33C4C" w:rsidP="00B33C4C">
      <w:pPr>
        <w:rPr>
          <w:sz w:val="28"/>
          <w:szCs w:val="28"/>
        </w:rPr>
      </w:pPr>
      <w:r w:rsidRPr="00B33C4C">
        <w:rPr>
          <w:sz w:val="28"/>
          <w:szCs w:val="28"/>
        </w:rPr>
        <w:t></w:t>
      </w:r>
      <w:r w:rsidRPr="00B33C4C">
        <w:rPr>
          <w:sz w:val="28"/>
          <w:szCs w:val="28"/>
        </w:rPr>
        <w:tab/>
        <w:t>совершенствовать умения во всех видах изобразительной деятельности;</w:t>
      </w:r>
    </w:p>
    <w:p w:rsidR="00B33C4C" w:rsidRPr="00B33C4C" w:rsidRDefault="00B33C4C" w:rsidP="00B33C4C">
      <w:pPr>
        <w:rPr>
          <w:sz w:val="28"/>
          <w:szCs w:val="28"/>
        </w:rPr>
      </w:pPr>
      <w:r w:rsidRPr="00B33C4C">
        <w:rPr>
          <w:sz w:val="28"/>
          <w:szCs w:val="28"/>
        </w:rPr>
        <w:lastRenderedPageBreak/>
        <w:t></w:t>
      </w:r>
      <w:r w:rsidRPr="00B33C4C">
        <w:rPr>
          <w:sz w:val="28"/>
          <w:szCs w:val="28"/>
        </w:rPr>
        <w:tab/>
        <w:t>развивать чувство композиции (размещать объекты в соответствии с особенностями их формы, величины, протяженности), создавать композицию в зависимости от сюжета, выделять в ней основные действующие лица, предметы, окружающую обстановку, знакомить со способами планирования сюжета или узора (предварительный эскиз, набросок, композиционная схема);</w:t>
      </w:r>
    </w:p>
    <w:p w:rsidR="00B33C4C" w:rsidRPr="00B33C4C" w:rsidRDefault="00B33C4C" w:rsidP="00B33C4C">
      <w:pPr>
        <w:rPr>
          <w:sz w:val="28"/>
          <w:szCs w:val="28"/>
        </w:rPr>
      </w:pPr>
      <w:r w:rsidRPr="00B33C4C">
        <w:rPr>
          <w:sz w:val="28"/>
          <w:szCs w:val="28"/>
        </w:rPr>
        <w:t></w:t>
      </w:r>
      <w:r w:rsidRPr="00B33C4C">
        <w:rPr>
          <w:sz w:val="28"/>
          <w:szCs w:val="28"/>
        </w:rPr>
        <w:tab/>
        <w:t>совершенствовать технику рисования гуашью и акварелью (свободно экспериментировать, смешивая разные краски для получения задуманных цветов и оттенков), самостоятельно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— гуашь, для предварительных набросков или эскизов — простой карандаш);</w:t>
      </w:r>
    </w:p>
    <w:p w:rsidR="00B33C4C" w:rsidRPr="00B33C4C" w:rsidRDefault="00B33C4C" w:rsidP="00B33C4C">
      <w:pPr>
        <w:rPr>
          <w:sz w:val="28"/>
          <w:szCs w:val="28"/>
        </w:rPr>
      </w:pPr>
      <w:r w:rsidRPr="00B33C4C">
        <w:rPr>
          <w:sz w:val="28"/>
          <w:szCs w:val="28"/>
        </w:rPr>
        <w:t></w:t>
      </w:r>
      <w:r w:rsidRPr="00B33C4C">
        <w:rPr>
          <w:sz w:val="28"/>
          <w:szCs w:val="28"/>
        </w:rPr>
        <w:tab/>
        <w:t>способствовать сотрудничеству детей при выполнении коллективных сюжетных и декоративных композиций, поощрять их стремление использовать разные материалы и техники;</w:t>
      </w:r>
    </w:p>
    <w:p w:rsidR="00B33C4C" w:rsidRDefault="00B33C4C" w:rsidP="00B33C4C">
      <w:pPr>
        <w:rPr>
          <w:sz w:val="28"/>
          <w:szCs w:val="28"/>
        </w:rPr>
      </w:pPr>
      <w:r w:rsidRPr="00B33C4C">
        <w:rPr>
          <w:sz w:val="28"/>
          <w:szCs w:val="28"/>
        </w:rPr>
        <w:t></w:t>
      </w:r>
      <w:r w:rsidRPr="00B33C4C">
        <w:rPr>
          <w:sz w:val="28"/>
          <w:szCs w:val="28"/>
        </w:rPr>
        <w:tab/>
        <w:t>создавать условия для самостоятельной художественной деятельности вне занятий, активизировать их участие в организации выставок рисунков.</w:t>
      </w:r>
    </w:p>
    <w:p w:rsidR="00B33C4C" w:rsidRDefault="00B33C4C" w:rsidP="00B33C4C">
      <w:pPr>
        <w:rPr>
          <w:sz w:val="28"/>
          <w:szCs w:val="28"/>
        </w:rPr>
      </w:pPr>
    </w:p>
    <w:p w:rsidR="00B33C4C" w:rsidRDefault="00B33C4C" w:rsidP="00B33C4C">
      <w:pPr>
        <w:rPr>
          <w:sz w:val="28"/>
          <w:szCs w:val="28"/>
        </w:rPr>
      </w:pPr>
    </w:p>
    <w:p w:rsidR="00B33C4C" w:rsidRPr="00414753" w:rsidRDefault="00B33C4C" w:rsidP="00B33C4C">
      <w:pPr>
        <w:rPr>
          <w:b/>
          <w:sz w:val="28"/>
          <w:szCs w:val="28"/>
        </w:rPr>
      </w:pPr>
      <w:r w:rsidRPr="00414753">
        <w:rPr>
          <w:b/>
          <w:sz w:val="28"/>
          <w:szCs w:val="28"/>
        </w:rPr>
        <w:t>Содержание психолого-педагогической работы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В этом дошкольном возрасте дети умеют разнообразно отражать свои представления об окружающем в рисунке. В этом плане особую роль играет развитие их художественного восприятия при ознакомлении с произведениями живописи, графики, скульптуры, декоративно-прикладного искусства. Встреча с уникальными художественными произведениями пр</w:t>
      </w:r>
      <w:proofErr w:type="gramStart"/>
      <w:r w:rsidRPr="005E4D4F">
        <w:rPr>
          <w:sz w:val="28"/>
          <w:szCs w:val="28"/>
        </w:rPr>
        <w:t>и-</w:t>
      </w:r>
      <w:proofErr w:type="gramEnd"/>
      <w:r w:rsidRPr="005E4D4F">
        <w:rPr>
          <w:sz w:val="28"/>
          <w:szCs w:val="28"/>
        </w:rPr>
        <w:t xml:space="preserve"> </w:t>
      </w:r>
      <w:proofErr w:type="spellStart"/>
      <w:r w:rsidRPr="005E4D4F">
        <w:rPr>
          <w:sz w:val="28"/>
          <w:szCs w:val="28"/>
        </w:rPr>
        <w:t>общает</w:t>
      </w:r>
      <w:proofErr w:type="spellEnd"/>
      <w:r w:rsidRPr="005E4D4F">
        <w:rPr>
          <w:sz w:val="28"/>
          <w:szCs w:val="28"/>
        </w:rPr>
        <w:t xml:space="preserve"> ребенка к миру общечеловеческих ценностей, истории, воспитывает художественный вкус, потребность в прекрасном.</w:t>
      </w:r>
    </w:p>
    <w:p w:rsidR="00B33C4C" w:rsidRDefault="00B33C4C" w:rsidP="00B33C4C">
      <w:pPr>
        <w:jc w:val="both"/>
        <w:rPr>
          <w:sz w:val="28"/>
          <w:szCs w:val="28"/>
        </w:rPr>
      </w:pPr>
    </w:p>
    <w:p w:rsidR="00B33C4C" w:rsidRPr="005E4D4F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Старшим дошкольникам доступны не только народные образы детского фольклора, но и более сложные сюжеты произведений живописи, графики, скульптуры, архитектуры, дизайна.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С помощью взрослого дети отмечают настроение произведения (живопись), содержание контрастных образов, интерпретируют взаимоотношения между персонажами, пересказывают увиденное на свой лад. Их можно подготовить к посещению художественного музея, выставки для пополнения эмоциональных впечатлений, обогащения художественного опыта, полученного на занятиях, общей культуры личности ребенка.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 xml:space="preserve">К концу дошкольного возраста дети способны воспринимать и </w:t>
      </w:r>
      <w:proofErr w:type="spellStart"/>
      <w:r w:rsidRPr="005E4D4F">
        <w:rPr>
          <w:sz w:val="28"/>
          <w:szCs w:val="28"/>
        </w:rPr>
        <w:t>эмоци</w:t>
      </w:r>
      <w:proofErr w:type="gramStart"/>
      <w:r w:rsidRPr="005E4D4F">
        <w:rPr>
          <w:sz w:val="28"/>
          <w:szCs w:val="28"/>
        </w:rPr>
        <w:t>о</w:t>
      </w:r>
      <w:proofErr w:type="spellEnd"/>
      <w:r w:rsidRPr="005E4D4F">
        <w:rPr>
          <w:sz w:val="28"/>
          <w:szCs w:val="28"/>
        </w:rPr>
        <w:t>-</w:t>
      </w:r>
      <w:proofErr w:type="gramEnd"/>
      <w:r w:rsidRPr="005E4D4F">
        <w:rPr>
          <w:sz w:val="28"/>
          <w:szCs w:val="28"/>
        </w:rPr>
        <w:t xml:space="preserve"> </w:t>
      </w:r>
      <w:proofErr w:type="spellStart"/>
      <w:r w:rsidRPr="005E4D4F">
        <w:rPr>
          <w:sz w:val="28"/>
          <w:szCs w:val="28"/>
        </w:rPr>
        <w:t>нально</w:t>
      </w:r>
      <w:proofErr w:type="spellEnd"/>
      <w:r w:rsidRPr="005E4D4F">
        <w:rPr>
          <w:sz w:val="28"/>
          <w:szCs w:val="28"/>
        </w:rPr>
        <w:t xml:space="preserve"> реагировать на художественный образ произведений не только де- </w:t>
      </w:r>
      <w:proofErr w:type="spellStart"/>
      <w:r w:rsidRPr="005E4D4F">
        <w:rPr>
          <w:sz w:val="28"/>
          <w:szCs w:val="28"/>
        </w:rPr>
        <w:t>коративно-прикладного</w:t>
      </w:r>
      <w:proofErr w:type="spellEnd"/>
      <w:r w:rsidRPr="005E4D4F">
        <w:rPr>
          <w:sz w:val="28"/>
          <w:szCs w:val="28"/>
        </w:rPr>
        <w:t xml:space="preserve">, но и других видов и жанров изобразительного </w:t>
      </w:r>
      <w:proofErr w:type="spellStart"/>
      <w:r w:rsidRPr="005E4D4F">
        <w:rPr>
          <w:sz w:val="28"/>
          <w:szCs w:val="28"/>
        </w:rPr>
        <w:t>ис</w:t>
      </w:r>
      <w:proofErr w:type="spellEnd"/>
      <w:r w:rsidRPr="005E4D4F">
        <w:rPr>
          <w:sz w:val="28"/>
          <w:szCs w:val="28"/>
        </w:rPr>
        <w:t xml:space="preserve">- </w:t>
      </w:r>
      <w:proofErr w:type="spellStart"/>
      <w:r w:rsidRPr="005E4D4F">
        <w:rPr>
          <w:sz w:val="28"/>
          <w:szCs w:val="28"/>
        </w:rPr>
        <w:t>кусства</w:t>
      </w:r>
      <w:proofErr w:type="spellEnd"/>
      <w:r w:rsidRPr="005E4D4F">
        <w:rPr>
          <w:sz w:val="28"/>
          <w:szCs w:val="28"/>
        </w:rPr>
        <w:t>.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Дошкольники проявляют интерес к рассматриванию произведений жив</w:t>
      </w:r>
      <w:proofErr w:type="gramStart"/>
      <w:r w:rsidRPr="005E4D4F">
        <w:rPr>
          <w:sz w:val="28"/>
          <w:szCs w:val="28"/>
        </w:rPr>
        <w:t>о-</w:t>
      </w:r>
      <w:proofErr w:type="gramEnd"/>
      <w:r w:rsidRPr="005E4D4F">
        <w:rPr>
          <w:sz w:val="28"/>
          <w:szCs w:val="28"/>
        </w:rPr>
        <w:t xml:space="preserve"> </w:t>
      </w:r>
      <w:proofErr w:type="spellStart"/>
      <w:r w:rsidRPr="005E4D4F">
        <w:rPr>
          <w:sz w:val="28"/>
          <w:szCs w:val="28"/>
        </w:rPr>
        <w:t>писи</w:t>
      </w:r>
      <w:proofErr w:type="spellEnd"/>
      <w:r w:rsidRPr="005E4D4F">
        <w:rPr>
          <w:sz w:val="28"/>
          <w:szCs w:val="28"/>
        </w:rPr>
        <w:t xml:space="preserve"> в музее (репродукций на занятиях в детском саду), у них формируется восприятие контрастных по сюжету и цветовой гамме образов.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 xml:space="preserve">Они могут рассказывать о героических образах в живописи (В.М. Васнецов </w:t>
      </w:r>
      <w:r w:rsidRPr="005E4D4F">
        <w:rPr>
          <w:sz w:val="28"/>
          <w:szCs w:val="28"/>
        </w:rPr>
        <w:lastRenderedPageBreak/>
        <w:t>«Богатыри», образ Георгия Победоносца на коне), ярких по эмоциональному содержанию произведениях (И.К. Айвазовский «Девятый вал», В.М. Васнецов «Три царевны подземного царства», «Ковер-самолет» и др.).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</w:p>
    <w:p w:rsidR="00B33C4C" w:rsidRPr="00411C65" w:rsidRDefault="00B33C4C" w:rsidP="00B33C4C">
      <w:pPr>
        <w:jc w:val="center"/>
        <w:rPr>
          <w:b/>
          <w:sz w:val="28"/>
          <w:szCs w:val="28"/>
        </w:rPr>
      </w:pPr>
      <w:r w:rsidRPr="00411C65">
        <w:rPr>
          <w:b/>
          <w:sz w:val="28"/>
          <w:szCs w:val="28"/>
        </w:rPr>
        <w:t>Развитие продуктивной деятельности</w:t>
      </w:r>
    </w:p>
    <w:p w:rsidR="00B33C4C" w:rsidRPr="00411C65" w:rsidRDefault="00B33C4C" w:rsidP="00B33C4C">
      <w:pPr>
        <w:jc w:val="both"/>
        <w:rPr>
          <w:i/>
          <w:sz w:val="28"/>
          <w:szCs w:val="28"/>
        </w:rPr>
      </w:pPr>
      <w:r w:rsidRPr="00411C65">
        <w:rPr>
          <w:i/>
          <w:sz w:val="28"/>
          <w:szCs w:val="28"/>
        </w:rPr>
        <w:t>Предметное рисование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Продолжать совершенствовать умение передавать в рисунке образы предметов, персонажей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Учить детей передавать расположение предметов на листе бумаги, обращать внимание детей на то, что предметы могут по-разному располагаться на плоскости (стоять, лежать, двигаться, быть в разных позах и т.д.).</w:t>
      </w:r>
    </w:p>
    <w:p w:rsidR="00B33C4C" w:rsidRDefault="00B33C4C" w:rsidP="00B33C4C">
      <w:pPr>
        <w:rPr>
          <w:sz w:val="28"/>
          <w:szCs w:val="28"/>
        </w:rPr>
      </w:pPr>
      <w:proofErr w:type="gramStart"/>
      <w:r w:rsidRPr="005E4D4F">
        <w:rPr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</w:t>
      </w:r>
      <w:r>
        <w:rPr>
          <w:sz w:val="28"/>
          <w:szCs w:val="28"/>
        </w:rPr>
        <w:t xml:space="preserve">ер, </w:t>
      </w:r>
      <w:proofErr w:type="gramEnd"/>
    </w:p>
    <w:p w:rsidR="00B33C4C" w:rsidRPr="005E4D4F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 xml:space="preserve"> не очень высокий, но длинный дом, располагать его по горизонтали).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  <w:proofErr w:type="gramStart"/>
      <w:r w:rsidRPr="005E4D4F">
        <w:rPr>
          <w:sz w:val="28"/>
          <w:szCs w:val="28"/>
        </w:rPr>
        <w:t>Закреплять способы и приемы рисования различными изобразительными материалами (цветные карандаши, гуашь, акварель, цветные мелки, сангина, угольный карандаш, фломастеры, разнообразные кисти и т. п.).</w:t>
      </w:r>
      <w:proofErr w:type="gramEnd"/>
    </w:p>
    <w:p w:rsidR="00B33C4C" w:rsidRDefault="00B33C4C" w:rsidP="00B33C4C">
      <w:pPr>
        <w:jc w:val="both"/>
        <w:rPr>
          <w:sz w:val="28"/>
          <w:szCs w:val="28"/>
        </w:rPr>
      </w:pPr>
      <w:r w:rsidRPr="005E4D4F">
        <w:rPr>
          <w:sz w:val="28"/>
          <w:szCs w:val="28"/>
        </w:rPr>
        <w:t>Вырабатывать навыки рисования контура предмета простым карандашом с легким нажимом, без жестких, грубых линий, пачкающих рисунок.</w:t>
      </w:r>
      <w:r w:rsidRPr="00411C65">
        <w:rPr>
          <w:sz w:val="28"/>
          <w:szCs w:val="28"/>
        </w:rPr>
        <w:t xml:space="preserve"> </w:t>
      </w:r>
    </w:p>
    <w:p w:rsidR="00B33C4C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При рисовании карандашами учить передавать оттенки цвета, регулируя нажим на карандаш. В карандашном исполнении дети могут, регулируя нажим, передавать до трех оттенков цвета. 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Учить детей рисовать кистью разными способами: широкие линии – всем ворсом, тонкие – концом кисти; наносить мазки, прикладывая кисть всем ворсом к бумаге, рисовать концом кисти мелкие пятнышки.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 xml:space="preserve">Закреплять знания об уже известных цветах, знакомить с новыми цветами (фиолетовый) и оттенками (голубой, розовый, светло-зеленый, сиреневый), развивать чувство цвета. </w:t>
      </w:r>
      <w:proofErr w:type="gramStart"/>
      <w:r w:rsidRPr="000B085A">
        <w:rPr>
          <w:sz w:val="28"/>
          <w:szCs w:val="28"/>
        </w:rPr>
        <w:t xml:space="preserve">Учить смешивать краски для получения новых цветов и оттенков (при рисованию гуашью) и </w:t>
      </w:r>
      <w:proofErr w:type="spellStart"/>
      <w:r w:rsidRPr="000B085A">
        <w:rPr>
          <w:sz w:val="28"/>
          <w:szCs w:val="28"/>
        </w:rPr>
        <w:t>высветлять</w:t>
      </w:r>
      <w:proofErr w:type="spellEnd"/>
      <w:r w:rsidRPr="000B085A">
        <w:rPr>
          <w:sz w:val="28"/>
          <w:szCs w:val="28"/>
        </w:rPr>
        <w:t xml:space="preserve"> цвет, добавляя в краску воду (при рисовании акварелью).</w:t>
      </w:r>
      <w:proofErr w:type="gramEnd"/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Сюжетное рисование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Учить детей создавать сюжетные композиции на темы окружающей жизни и на темы литературных произведений.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Развивать композиционные умения, учить располагать изображения на полосе внизу листа, по всему листу.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</w:r>
    </w:p>
    <w:p w:rsidR="00B33C4C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 xml:space="preserve">Учить располагать на рисунке предметы так, чтобы они загораживали </w:t>
      </w:r>
      <w:r w:rsidRPr="000B085A">
        <w:rPr>
          <w:sz w:val="28"/>
          <w:szCs w:val="28"/>
        </w:rPr>
        <w:lastRenderedPageBreak/>
        <w:t>друг друга (растущие перед домом деревья и частично его загораживающие и т. п.).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jc w:val="both"/>
        <w:rPr>
          <w:i/>
          <w:sz w:val="28"/>
          <w:szCs w:val="28"/>
        </w:rPr>
      </w:pPr>
      <w:r w:rsidRPr="000B085A">
        <w:rPr>
          <w:i/>
          <w:sz w:val="28"/>
          <w:szCs w:val="28"/>
        </w:rPr>
        <w:t>Декоративное рисование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proofErr w:type="gramStart"/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0B085A">
        <w:rPr>
          <w:sz w:val="28"/>
          <w:szCs w:val="28"/>
        </w:rPr>
        <w:t>филимоновской</w:t>
      </w:r>
      <w:proofErr w:type="spellEnd"/>
      <w:r w:rsidRPr="000B085A">
        <w:rPr>
          <w:sz w:val="28"/>
          <w:szCs w:val="28"/>
        </w:rPr>
        <w:t xml:space="preserve"> игрушках и их росписи; предлагать создавать изображения по мотивам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0B085A">
        <w:rPr>
          <w:sz w:val="28"/>
          <w:szCs w:val="28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 xml:space="preserve">Познакомить с росписью </w:t>
      </w:r>
      <w:proofErr w:type="spellStart"/>
      <w:r w:rsidRPr="000B085A">
        <w:rPr>
          <w:sz w:val="28"/>
          <w:szCs w:val="28"/>
        </w:rPr>
        <w:t>Полхов-Майдана</w:t>
      </w:r>
      <w:proofErr w:type="spellEnd"/>
      <w:r w:rsidRPr="000B085A">
        <w:rPr>
          <w:sz w:val="28"/>
          <w:szCs w:val="28"/>
        </w:rPr>
        <w:t>. Включать городецкую</w:t>
      </w:r>
      <w:r w:rsidRPr="00B33C4C">
        <w:rPr>
          <w:sz w:val="28"/>
          <w:szCs w:val="28"/>
        </w:rPr>
        <w:t xml:space="preserve"> </w:t>
      </w:r>
      <w:r w:rsidRPr="000B085A">
        <w:rPr>
          <w:sz w:val="28"/>
          <w:szCs w:val="28"/>
        </w:rPr>
        <w:t xml:space="preserve">и </w:t>
      </w:r>
      <w:proofErr w:type="spellStart"/>
      <w:r w:rsidRPr="000B085A">
        <w:rPr>
          <w:sz w:val="28"/>
          <w:szCs w:val="28"/>
        </w:rPr>
        <w:t>полхов</w:t>
      </w:r>
      <w:proofErr w:type="spellEnd"/>
      <w:r w:rsidRPr="000B085A">
        <w:rPr>
          <w:sz w:val="28"/>
          <w:szCs w:val="28"/>
        </w:rPr>
        <w:t xml:space="preserve"> - </w:t>
      </w:r>
      <w:proofErr w:type="spellStart"/>
      <w:r w:rsidRPr="000B085A">
        <w:rPr>
          <w:sz w:val="28"/>
          <w:szCs w:val="28"/>
        </w:rPr>
        <w:t>майданскую</w:t>
      </w:r>
      <w:proofErr w:type="spellEnd"/>
      <w:r w:rsidRPr="000B085A">
        <w:rPr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proofErr w:type="gramStart"/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Учить составлять узоры по мотивам городецкой, гжельской росписи; знакомить с характерными элементами (бутоны, цветы, листья, травка, усики, завитки, оживки).</w:t>
      </w:r>
      <w:proofErr w:type="gramEnd"/>
    </w:p>
    <w:p w:rsidR="00B33C4C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Учить создавать узоры на листах в форме народного изделия (поднос, солонка, чашка, розетка и др.)</w:t>
      </w:r>
    </w:p>
    <w:p w:rsidR="00B33C4C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.</w:t>
      </w:r>
      <w:r w:rsidRPr="000B085A">
        <w:t xml:space="preserve"> </w:t>
      </w: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Для развития творчества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 для украшения.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Учить ритмично, располагать узор. Предлагать расписывать бумажные силуэты и объемные фигуры.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Развитие детского творчества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созерцания;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выразительность;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Включать в процесс обследования предмета движения обеих рук по предмету, охватывание его руками;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Вызывать положительный эмоциональный отклик на красоту природы. Произведения искусства (книжные иллюстрации, изделия народных промыслов, предмета быта, одежда);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Развивать умение создавать как индивидуальные, так и коллективные композиции в рисунках, лепке, аппликации.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lastRenderedPageBreak/>
        <w:t>Приобщение к изобразительному искусству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т.п.;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proofErr w:type="gramStart"/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 xml:space="preserve">Развивать интерес к произведениям народного и профессионального искусства, к литературе (стихи, песенки, </w:t>
      </w:r>
      <w:proofErr w:type="spellStart"/>
      <w:r w:rsidRPr="000B085A">
        <w:rPr>
          <w:sz w:val="28"/>
          <w:szCs w:val="28"/>
        </w:rPr>
        <w:t>потешки</w:t>
      </w:r>
      <w:proofErr w:type="spellEnd"/>
      <w:r w:rsidRPr="000B085A">
        <w:rPr>
          <w:sz w:val="28"/>
          <w:szCs w:val="28"/>
        </w:rPr>
        <w:t>, проза), слушанию и исполнению музыкальных произведений, выделению красоты сезонных</w:t>
      </w:r>
      <w:r w:rsidRPr="00B33C4C">
        <w:rPr>
          <w:sz w:val="28"/>
          <w:szCs w:val="28"/>
        </w:rPr>
        <w:t xml:space="preserve"> </w:t>
      </w:r>
      <w:r w:rsidRPr="000B085A">
        <w:rPr>
          <w:sz w:val="28"/>
          <w:szCs w:val="28"/>
        </w:rPr>
        <w:t>изменений в природе, предметах окружающей действительности (цвет, форма, величина: дом, ковер, посуда и т.п.);</w:t>
      </w:r>
      <w:proofErr w:type="gramEnd"/>
    </w:p>
    <w:p w:rsidR="00B33C4C" w:rsidRPr="000B085A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Эстетическая развивающая среда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Вызвать у детей радость от оформления группы: светлые стены, на окнах красивые занавески, удобная мебель, новые игрушки, в книжном уголке аккуратно расставлены книги с яркими картинками;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Воспитывать стремление поддерживать чистоту и порядок в группе, чтобы было уютно и красиво;</w:t>
      </w:r>
      <w:r w:rsidRPr="000B085A">
        <w:t xml:space="preserve"> </w:t>
      </w: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Знакомить с оборудованием и оформлением участка, подчеркивая его красоту, удобство для детей, веселую разноцветную окраску строений;</w:t>
      </w:r>
    </w:p>
    <w:p w:rsidR="00B33C4C" w:rsidRPr="000B085A" w:rsidRDefault="00B33C4C" w:rsidP="00B33C4C">
      <w:pPr>
        <w:jc w:val="both"/>
        <w:rPr>
          <w:sz w:val="28"/>
          <w:szCs w:val="28"/>
        </w:rPr>
      </w:pPr>
      <w:r w:rsidRPr="000B085A">
        <w:rPr>
          <w:sz w:val="28"/>
          <w:szCs w:val="28"/>
        </w:rPr>
        <w:t>-</w:t>
      </w:r>
      <w:r w:rsidRPr="000B085A">
        <w:rPr>
          <w:sz w:val="28"/>
          <w:szCs w:val="28"/>
        </w:rPr>
        <w:tab/>
        <w:t>Обращать внимание на различные растения, на их разнообразие и красоту.</w:t>
      </w:r>
    </w:p>
    <w:p w:rsidR="00B33C4C" w:rsidRPr="005E4D4F" w:rsidRDefault="00B33C4C" w:rsidP="00B33C4C">
      <w:pPr>
        <w:jc w:val="both"/>
        <w:rPr>
          <w:sz w:val="28"/>
          <w:szCs w:val="28"/>
        </w:rPr>
      </w:pPr>
    </w:p>
    <w:p w:rsidR="00B33C4C" w:rsidRPr="000B085A" w:rsidRDefault="00B33C4C" w:rsidP="00B33C4C">
      <w:pPr>
        <w:rPr>
          <w:sz w:val="28"/>
          <w:szCs w:val="28"/>
        </w:rPr>
        <w:sectPr w:rsidR="00B33C4C" w:rsidRPr="000B085A" w:rsidSect="00B33C4C">
          <w:type w:val="continuous"/>
          <w:pgSz w:w="11910" w:h="16840"/>
          <w:pgMar w:top="1134" w:right="850" w:bottom="1134" w:left="1701" w:header="0" w:footer="1348" w:gutter="0"/>
          <w:cols w:space="720"/>
          <w:docGrid w:linePitch="299"/>
        </w:sectPr>
      </w:pPr>
    </w:p>
    <w:p w:rsidR="000B085A" w:rsidRDefault="000B085A" w:rsidP="00B33C4C">
      <w:pPr>
        <w:jc w:val="both"/>
        <w:rPr>
          <w:sz w:val="28"/>
          <w:szCs w:val="28"/>
        </w:rPr>
      </w:pPr>
    </w:p>
    <w:sectPr w:rsidR="000B085A" w:rsidSect="001F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21F"/>
    <w:multiLevelType w:val="hybridMultilevel"/>
    <w:tmpl w:val="C296A7C2"/>
    <w:lvl w:ilvl="0" w:tplc="37FC4D1A">
      <w:numFmt w:val="bullet"/>
      <w:lvlText w:val=""/>
      <w:lvlJc w:val="left"/>
      <w:pPr>
        <w:ind w:left="34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8F2D8DE">
      <w:numFmt w:val="bullet"/>
      <w:lvlText w:val=""/>
      <w:lvlJc w:val="left"/>
      <w:pPr>
        <w:ind w:left="6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9401896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3" w:tplc="8092E6B2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4" w:tplc="001CA7C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5" w:tplc="4C9C527A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7FB6016C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7" w:tplc="CE98390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8" w:tplc="99C20EB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</w:abstractNum>
  <w:abstractNum w:abstractNumId="1">
    <w:nsid w:val="164509D0"/>
    <w:multiLevelType w:val="hybridMultilevel"/>
    <w:tmpl w:val="379E1148"/>
    <w:lvl w:ilvl="0" w:tplc="7980AA64">
      <w:numFmt w:val="bullet"/>
      <w:lvlText w:val=""/>
      <w:lvlJc w:val="left"/>
      <w:pPr>
        <w:ind w:left="168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586B3B2">
      <w:numFmt w:val="bullet"/>
      <w:lvlText w:val=""/>
      <w:lvlJc w:val="left"/>
      <w:pPr>
        <w:ind w:left="196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76EEE58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 w:tplc="5DF29C5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B79420C8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F882257A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6" w:tplc="FE7210E4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7" w:tplc="637266E8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55BEF4B8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2">
    <w:nsid w:val="19631CB1"/>
    <w:multiLevelType w:val="hybridMultilevel"/>
    <w:tmpl w:val="BE36BFFA"/>
    <w:lvl w:ilvl="0" w:tplc="686EDA50">
      <w:numFmt w:val="bullet"/>
      <w:lvlText w:val="-"/>
      <w:lvlJc w:val="left"/>
      <w:pPr>
        <w:ind w:left="15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8A3EA8">
      <w:numFmt w:val="bullet"/>
      <w:lvlText w:val="•"/>
      <w:lvlJc w:val="left"/>
      <w:pPr>
        <w:ind w:left="2466" w:hanging="341"/>
      </w:pPr>
      <w:rPr>
        <w:rFonts w:hint="default"/>
        <w:lang w:val="ru-RU" w:eastAsia="en-US" w:bidi="ar-SA"/>
      </w:rPr>
    </w:lvl>
    <w:lvl w:ilvl="2" w:tplc="1D0EECA6">
      <w:numFmt w:val="bullet"/>
      <w:lvlText w:val="•"/>
      <w:lvlJc w:val="left"/>
      <w:pPr>
        <w:ind w:left="3433" w:hanging="341"/>
      </w:pPr>
      <w:rPr>
        <w:rFonts w:hint="default"/>
        <w:lang w:val="ru-RU" w:eastAsia="en-US" w:bidi="ar-SA"/>
      </w:rPr>
    </w:lvl>
    <w:lvl w:ilvl="3" w:tplc="5D76EF66">
      <w:numFmt w:val="bullet"/>
      <w:lvlText w:val="•"/>
      <w:lvlJc w:val="left"/>
      <w:pPr>
        <w:ind w:left="4399" w:hanging="341"/>
      </w:pPr>
      <w:rPr>
        <w:rFonts w:hint="default"/>
        <w:lang w:val="ru-RU" w:eastAsia="en-US" w:bidi="ar-SA"/>
      </w:rPr>
    </w:lvl>
    <w:lvl w:ilvl="4" w:tplc="C72A2DC8">
      <w:numFmt w:val="bullet"/>
      <w:lvlText w:val="•"/>
      <w:lvlJc w:val="left"/>
      <w:pPr>
        <w:ind w:left="5366" w:hanging="341"/>
      </w:pPr>
      <w:rPr>
        <w:rFonts w:hint="default"/>
        <w:lang w:val="ru-RU" w:eastAsia="en-US" w:bidi="ar-SA"/>
      </w:rPr>
    </w:lvl>
    <w:lvl w:ilvl="5" w:tplc="9FEC9C76">
      <w:numFmt w:val="bullet"/>
      <w:lvlText w:val="•"/>
      <w:lvlJc w:val="left"/>
      <w:pPr>
        <w:ind w:left="6333" w:hanging="341"/>
      </w:pPr>
      <w:rPr>
        <w:rFonts w:hint="default"/>
        <w:lang w:val="ru-RU" w:eastAsia="en-US" w:bidi="ar-SA"/>
      </w:rPr>
    </w:lvl>
    <w:lvl w:ilvl="6" w:tplc="EA927B18">
      <w:numFmt w:val="bullet"/>
      <w:lvlText w:val="•"/>
      <w:lvlJc w:val="left"/>
      <w:pPr>
        <w:ind w:left="7299" w:hanging="341"/>
      </w:pPr>
      <w:rPr>
        <w:rFonts w:hint="default"/>
        <w:lang w:val="ru-RU" w:eastAsia="en-US" w:bidi="ar-SA"/>
      </w:rPr>
    </w:lvl>
    <w:lvl w:ilvl="7" w:tplc="E4ECC8D6">
      <w:numFmt w:val="bullet"/>
      <w:lvlText w:val="•"/>
      <w:lvlJc w:val="left"/>
      <w:pPr>
        <w:ind w:left="8266" w:hanging="341"/>
      </w:pPr>
      <w:rPr>
        <w:rFonts w:hint="default"/>
        <w:lang w:val="ru-RU" w:eastAsia="en-US" w:bidi="ar-SA"/>
      </w:rPr>
    </w:lvl>
    <w:lvl w:ilvl="8" w:tplc="60A87C1C">
      <w:numFmt w:val="bullet"/>
      <w:lvlText w:val="•"/>
      <w:lvlJc w:val="left"/>
      <w:pPr>
        <w:ind w:left="9233" w:hanging="341"/>
      </w:pPr>
      <w:rPr>
        <w:rFonts w:hint="default"/>
        <w:lang w:val="ru-RU" w:eastAsia="en-US" w:bidi="ar-SA"/>
      </w:rPr>
    </w:lvl>
  </w:abstractNum>
  <w:abstractNum w:abstractNumId="3">
    <w:nsid w:val="1D5B501B"/>
    <w:multiLevelType w:val="hybridMultilevel"/>
    <w:tmpl w:val="BD8C24BE"/>
    <w:lvl w:ilvl="0" w:tplc="0CCE9F36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07AD2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549442CC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FB1C11E4">
      <w:numFmt w:val="bullet"/>
      <w:lvlText w:val="•"/>
      <w:lvlJc w:val="left"/>
      <w:pPr>
        <w:ind w:left="4021" w:hanging="164"/>
      </w:pPr>
      <w:rPr>
        <w:rFonts w:hint="default"/>
        <w:lang w:val="ru-RU" w:eastAsia="en-US" w:bidi="ar-SA"/>
      </w:rPr>
    </w:lvl>
    <w:lvl w:ilvl="4" w:tplc="C22453D8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D8722D5E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DB2CBE12">
      <w:numFmt w:val="bullet"/>
      <w:lvlText w:val="•"/>
      <w:lvlJc w:val="left"/>
      <w:pPr>
        <w:ind w:left="7083" w:hanging="164"/>
      </w:pPr>
      <w:rPr>
        <w:rFonts w:hint="default"/>
        <w:lang w:val="ru-RU" w:eastAsia="en-US" w:bidi="ar-SA"/>
      </w:rPr>
    </w:lvl>
    <w:lvl w:ilvl="7" w:tplc="43E8698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plc="0114B140">
      <w:numFmt w:val="bullet"/>
      <w:lvlText w:val="•"/>
      <w:lvlJc w:val="left"/>
      <w:pPr>
        <w:ind w:left="9125" w:hanging="164"/>
      </w:pPr>
      <w:rPr>
        <w:rFonts w:hint="default"/>
        <w:lang w:val="ru-RU" w:eastAsia="en-US" w:bidi="ar-SA"/>
      </w:rPr>
    </w:lvl>
  </w:abstractNum>
  <w:abstractNum w:abstractNumId="4">
    <w:nsid w:val="1DB67FFE"/>
    <w:multiLevelType w:val="hybridMultilevel"/>
    <w:tmpl w:val="268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262C6"/>
    <w:multiLevelType w:val="hybridMultilevel"/>
    <w:tmpl w:val="1D84DBBA"/>
    <w:lvl w:ilvl="0" w:tplc="421EF49C">
      <w:numFmt w:val="bullet"/>
      <w:lvlText w:val=""/>
      <w:lvlJc w:val="left"/>
      <w:pPr>
        <w:ind w:left="1682" w:hanging="348"/>
      </w:pPr>
      <w:rPr>
        <w:rFonts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D2334"/>
    <w:multiLevelType w:val="hybridMultilevel"/>
    <w:tmpl w:val="692E8174"/>
    <w:lvl w:ilvl="0" w:tplc="A22884C2">
      <w:numFmt w:val="bullet"/>
      <w:lvlText w:val=""/>
      <w:lvlJc w:val="left"/>
      <w:pPr>
        <w:ind w:left="1814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9568F6A">
      <w:numFmt w:val="bullet"/>
      <w:lvlText w:val="•"/>
      <w:lvlJc w:val="left"/>
      <w:pPr>
        <w:ind w:left="2754" w:hanging="425"/>
      </w:pPr>
      <w:rPr>
        <w:rFonts w:hint="default"/>
        <w:lang w:val="ru-RU" w:eastAsia="en-US" w:bidi="ar-SA"/>
      </w:rPr>
    </w:lvl>
    <w:lvl w:ilvl="2" w:tplc="404E74FE">
      <w:numFmt w:val="bullet"/>
      <w:lvlText w:val="•"/>
      <w:lvlJc w:val="left"/>
      <w:pPr>
        <w:ind w:left="3689" w:hanging="425"/>
      </w:pPr>
      <w:rPr>
        <w:rFonts w:hint="default"/>
        <w:lang w:val="ru-RU" w:eastAsia="en-US" w:bidi="ar-SA"/>
      </w:rPr>
    </w:lvl>
    <w:lvl w:ilvl="3" w:tplc="AE0EE1CE">
      <w:numFmt w:val="bullet"/>
      <w:lvlText w:val="•"/>
      <w:lvlJc w:val="left"/>
      <w:pPr>
        <w:ind w:left="4623" w:hanging="425"/>
      </w:pPr>
      <w:rPr>
        <w:rFonts w:hint="default"/>
        <w:lang w:val="ru-RU" w:eastAsia="en-US" w:bidi="ar-SA"/>
      </w:rPr>
    </w:lvl>
    <w:lvl w:ilvl="4" w:tplc="6064378C">
      <w:numFmt w:val="bullet"/>
      <w:lvlText w:val="•"/>
      <w:lvlJc w:val="left"/>
      <w:pPr>
        <w:ind w:left="5558" w:hanging="425"/>
      </w:pPr>
      <w:rPr>
        <w:rFonts w:hint="default"/>
        <w:lang w:val="ru-RU" w:eastAsia="en-US" w:bidi="ar-SA"/>
      </w:rPr>
    </w:lvl>
    <w:lvl w:ilvl="5" w:tplc="47247D02">
      <w:numFmt w:val="bullet"/>
      <w:lvlText w:val="•"/>
      <w:lvlJc w:val="left"/>
      <w:pPr>
        <w:ind w:left="6493" w:hanging="425"/>
      </w:pPr>
      <w:rPr>
        <w:rFonts w:hint="default"/>
        <w:lang w:val="ru-RU" w:eastAsia="en-US" w:bidi="ar-SA"/>
      </w:rPr>
    </w:lvl>
    <w:lvl w:ilvl="6" w:tplc="5DDE8BCA">
      <w:numFmt w:val="bullet"/>
      <w:lvlText w:val="•"/>
      <w:lvlJc w:val="left"/>
      <w:pPr>
        <w:ind w:left="7427" w:hanging="425"/>
      </w:pPr>
      <w:rPr>
        <w:rFonts w:hint="default"/>
        <w:lang w:val="ru-RU" w:eastAsia="en-US" w:bidi="ar-SA"/>
      </w:rPr>
    </w:lvl>
    <w:lvl w:ilvl="7" w:tplc="6E9A6DEA">
      <w:numFmt w:val="bullet"/>
      <w:lvlText w:val="•"/>
      <w:lvlJc w:val="left"/>
      <w:pPr>
        <w:ind w:left="8362" w:hanging="425"/>
      </w:pPr>
      <w:rPr>
        <w:rFonts w:hint="default"/>
        <w:lang w:val="ru-RU" w:eastAsia="en-US" w:bidi="ar-SA"/>
      </w:rPr>
    </w:lvl>
    <w:lvl w:ilvl="8" w:tplc="18B2D5F0">
      <w:numFmt w:val="bullet"/>
      <w:lvlText w:val="•"/>
      <w:lvlJc w:val="left"/>
      <w:pPr>
        <w:ind w:left="9297" w:hanging="425"/>
      </w:pPr>
      <w:rPr>
        <w:rFonts w:hint="default"/>
        <w:lang w:val="ru-RU" w:eastAsia="en-US" w:bidi="ar-SA"/>
      </w:rPr>
    </w:lvl>
  </w:abstractNum>
  <w:abstractNum w:abstractNumId="7">
    <w:nsid w:val="396467DE"/>
    <w:multiLevelType w:val="hybridMultilevel"/>
    <w:tmpl w:val="F7A2CD76"/>
    <w:lvl w:ilvl="0" w:tplc="B128F44A">
      <w:numFmt w:val="bullet"/>
      <w:lvlText w:val=""/>
      <w:lvlJc w:val="left"/>
      <w:pPr>
        <w:ind w:left="167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7277D8">
      <w:numFmt w:val="bullet"/>
      <w:lvlText w:val="•"/>
      <w:lvlJc w:val="left"/>
      <w:pPr>
        <w:ind w:left="2628" w:hanging="348"/>
      </w:pPr>
      <w:rPr>
        <w:rFonts w:hint="default"/>
        <w:lang w:val="ru-RU" w:eastAsia="en-US" w:bidi="ar-SA"/>
      </w:rPr>
    </w:lvl>
    <w:lvl w:ilvl="2" w:tplc="399A4490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3" w:tplc="B54E1856">
      <w:numFmt w:val="bullet"/>
      <w:lvlText w:val="•"/>
      <w:lvlJc w:val="left"/>
      <w:pPr>
        <w:ind w:left="4525" w:hanging="348"/>
      </w:pPr>
      <w:rPr>
        <w:rFonts w:hint="default"/>
        <w:lang w:val="ru-RU" w:eastAsia="en-US" w:bidi="ar-SA"/>
      </w:rPr>
    </w:lvl>
    <w:lvl w:ilvl="4" w:tplc="12F0DFDC">
      <w:numFmt w:val="bullet"/>
      <w:lvlText w:val="•"/>
      <w:lvlJc w:val="left"/>
      <w:pPr>
        <w:ind w:left="5474" w:hanging="348"/>
      </w:pPr>
      <w:rPr>
        <w:rFonts w:hint="default"/>
        <w:lang w:val="ru-RU" w:eastAsia="en-US" w:bidi="ar-SA"/>
      </w:rPr>
    </w:lvl>
    <w:lvl w:ilvl="5" w:tplc="AD2E51E0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6" w:tplc="893C3054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 w:tplc="6FD6FC90">
      <w:numFmt w:val="bullet"/>
      <w:lvlText w:val="•"/>
      <w:lvlJc w:val="left"/>
      <w:pPr>
        <w:ind w:left="8320" w:hanging="348"/>
      </w:pPr>
      <w:rPr>
        <w:rFonts w:hint="default"/>
        <w:lang w:val="ru-RU" w:eastAsia="en-US" w:bidi="ar-SA"/>
      </w:rPr>
    </w:lvl>
    <w:lvl w:ilvl="8" w:tplc="AFBA1090">
      <w:numFmt w:val="bullet"/>
      <w:lvlText w:val="•"/>
      <w:lvlJc w:val="left"/>
      <w:pPr>
        <w:ind w:left="9269" w:hanging="348"/>
      </w:pPr>
      <w:rPr>
        <w:rFonts w:hint="default"/>
        <w:lang w:val="ru-RU" w:eastAsia="en-US" w:bidi="ar-SA"/>
      </w:rPr>
    </w:lvl>
  </w:abstractNum>
  <w:abstractNum w:abstractNumId="8">
    <w:nsid w:val="53BC0C0F"/>
    <w:multiLevelType w:val="hybridMultilevel"/>
    <w:tmpl w:val="8D1848AE"/>
    <w:lvl w:ilvl="0" w:tplc="AC00E824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FA0CC0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2" w:tplc="9DFEA736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3" w:tplc="5A9A3914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 w:tplc="19E6EE3C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34228AC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3CCA910C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0D98CB4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5896E75C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9">
    <w:nsid w:val="58A159C0"/>
    <w:multiLevelType w:val="hybridMultilevel"/>
    <w:tmpl w:val="ACCA378E"/>
    <w:lvl w:ilvl="0" w:tplc="C2D61C8A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08008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2" w:tplc="54FEE41E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3" w:tplc="DB943DB6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 w:tplc="D7C41ED8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9C0E3E8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0FA20188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2E04954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7164A3F4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10">
    <w:nsid w:val="6CC57F68"/>
    <w:multiLevelType w:val="multilevel"/>
    <w:tmpl w:val="0F1E5082"/>
    <w:lvl w:ilvl="0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2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11">
    <w:nsid w:val="6ED708F8"/>
    <w:multiLevelType w:val="hybridMultilevel"/>
    <w:tmpl w:val="6590D1BC"/>
    <w:lvl w:ilvl="0" w:tplc="C70CC25E">
      <w:numFmt w:val="bullet"/>
      <w:lvlText w:val=""/>
      <w:lvlJc w:val="left"/>
      <w:pPr>
        <w:ind w:left="962" w:hanging="708"/>
      </w:pPr>
      <w:rPr>
        <w:rFonts w:hint="default"/>
        <w:w w:val="100"/>
        <w:lang w:val="ru-RU" w:eastAsia="en-US" w:bidi="ar-SA"/>
      </w:rPr>
    </w:lvl>
    <w:lvl w:ilvl="1" w:tplc="421EF49C">
      <w:numFmt w:val="bullet"/>
      <w:lvlText w:val=""/>
      <w:lvlJc w:val="left"/>
      <w:pPr>
        <w:ind w:left="1682" w:hanging="360"/>
      </w:pPr>
      <w:rPr>
        <w:rFonts w:hint="default"/>
        <w:w w:val="99"/>
        <w:lang w:val="ru-RU" w:eastAsia="en-US" w:bidi="ar-SA"/>
      </w:rPr>
    </w:lvl>
    <w:lvl w:ilvl="2" w:tplc="A57E6660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0042250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1F5C8CA2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C2E2FEEE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B38C75B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13421BEE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0406C746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abstractNum w:abstractNumId="12">
    <w:nsid w:val="72160BFD"/>
    <w:multiLevelType w:val="hybridMultilevel"/>
    <w:tmpl w:val="43C095CA"/>
    <w:lvl w:ilvl="0" w:tplc="0A908DAE">
      <w:numFmt w:val="bullet"/>
      <w:lvlText w:val=""/>
      <w:lvlJc w:val="left"/>
      <w:pPr>
        <w:ind w:left="168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924AA8C">
      <w:numFmt w:val="bullet"/>
      <w:lvlText w:val=""/>
      <w:lvlJc w:val="left"/>
      <w:pPr>
        <w:ind w:left="196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CB09548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 w:tplc="86D6268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75E42CC0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19005574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6" w:tplc="D7BCEA34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7" w:tplc="63066AD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269A2ECE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13">
    <w:nsid w:val="77F53C2A"/>
    <w:multiLevelType w:val="hybridMultilevel"/>
    <w:tmpl w:val="91389C4E"/>
    <w:lvl w:ilvl="0" w:tplc="0540BC92">
      <w:numFmt w:val="bullet"/>
      <w:lvlText w:val=""/>
      <w:lvlJc w:val="left"/>
      <w:pPr>
        <w:ind w:left="1814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78E280">
      <w:numFmt w:val="bullet"/>
      <w:lvlText w:val="•"/>
      <w:lvlJc w:val="left"/>
      <w:pPr>
        <w:ind w:left="2754" w:hanging="281"/>
      </w:pPr>
      <w:rPr>
        <w:rFonts w:hint="default"/>
        <w:lang w:val="ru-RU" w:eastAsia="en-US" w:bidi="ar-SA"/>
      </w:rPr>
    </w:lvl>
    <w:lvl w:ilvl="2" w:tplc="E41235B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3" w:tplc="004A55B6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4" w:tplc="8FF29FA4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D12647D2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9872C692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539E5792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  <w:lvl w:ilvl="8" w:tplc="EC24C96C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</w:abstractNum>
  <w:abstractNum w:abstractNumId="14">
    <w:nsid w:val="7DB01352"/>
    <w:multiLevelType w:val="hybridMultilevel"/>
    <w:tmpl w:val="BDB8C806"/>
    <w:lvl w:ilvl="0" w:tplc="421EF49C">
      <w:numFmt w:val="bullet"/>
      <w:lvlText w:val="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3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D4F"/>
    <w:rsid w:val="000B085A"/>
    <w:rsid w:val="001F1A4E"/>
    <w:rsid w:val="00327D45"/>
    <w:rsid w:val="00411C65"/>
    <w:rsid w:val="00414753"/>
    <w:rsid w:val="005E4D4F"/>
    <w:rsid w:val="00B3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4D4F"/>
    <w:pPr>
      <w:spacing w:before="161"/>
      <w:ind w:left="1682" w:hanging="36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E4D4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D4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E4D4F"/>
    <w:pPr>
      <w:ind w:left="1413" w:right="88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E4D4F"/>
    <w:pPr>
      <w:spacing w:line="322" w:lineRule="exact"/>
      <w:ind w:left="116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5E4D4F"/>
    <w:pPr>
      <w:ind w:left="2044" w:right="1924" w:hanging="627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E4D4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5E4D4F"/>
    <w:pPr>
      <w:ind w:left="1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E4D4F"/>
    <w:pPr>
      <w:spacing w:line="269" w:lineRule="exact"/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5E4D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5598C-9DE8-4A39-A5F8-6135A97B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2023-02-07T05:36:00Z</dcterms:created>
  <dcterms:modified xsi:type="dcterms:W3CDTF">2023-02-07T06:21:00Z</dcterms:modified>
</cp:coreProperties>
</file>