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99" w:rsidRDefault="003F0E99" w:rsidP="003F0E99">
      <w:pPr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FF"/>
          <w:sz w:val="44"/>
          <w:szCs w:val="44"/>
        </w:rPr>
        <w:t>Как  помочь птицам пережить з</w:t>
      </w:r>
      <w:bookmarkStart w:id="0" w:name="_GoBack"/>
      <w:bookmarkEnd w:id="0"/>
      <w:r>
        <w:rPr>
          <w:i/>
          <w:iCs/>
          <w:color w:val="0000FF"/>
          <w:sz w:val="44"/>
          <w:szCs w:val="44"/>
        </w:rPr>
        <w:t>иму?</w:t>
      </w:r>
    </w:p>
    <w:p w:rsidR="003F0E99" w:rsidRDefault="003F0E99" w:rsidP="003F0E99">
      <w:pPr>
        <w:shd w:val="clear" w:color="auto" w:fill="FFFFFF"/>
        <w:spacing w:line="27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7F7F7F"/>
          <w:sz w:val="20"/>
          <w:szCs w:val="20"/>
        </w:rPr>
        <w:drawing>
          <wp:inline distT="0" distB="0" distL="0" distR="0">
            <wp:extent cx="1295400" cy="1428750"/>
            <wp:effectExtent l="19050" t="0" r="0" b="0"/>
            <wp:docPr id="1" name="Рисунок 1" descr="http://3.bp.blogspot.com/-tGlu-62HCPw/Uoun2IJSJyI/AAAAAAAAAgY/AEkYiW2vDyE/s1600/i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Glu-62HCPw/Uoun2IJSJyI/AAAAAAAAAgY/AEkYiW2vDyE/s1600/i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99" w:rsidRPr="003F0E99" w:rsidRDefault="003F0E99" w:rsidP="003F0E99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FF"/>
          <w:sz w:val="44"/>
          <w:szCs w:val="44"/>
        </w:rPr>
        <w:br/>
      </w:r>
      <w:r>
        <w:rPr>
          <w:color w:val="000000"/>
          <w:sz w:val="28"/>
          <w:szCs w:val="28"/>
        </w:rPr>
        <w:t> </w:t>
      </w:r>
      <w:r w:rsidRPr="003F0E99">
        <w:rPr>
          <w:rFonts w:ascii="Times New Roman" w:hAnsi="Times New Roman" w:cs="Times New Roman"/>
          <w:color w:val="000000"/>
          <w:sz w:val="28"/>
          <w:szCs w:val="28"/>
        </w:rPr>
        <w:t>Во второй половине зимы, когда большая часть зимних ягод и плодов съедена или пропала, дополнительные подкормки особенно важны для выживания птиц. В суровые зимы, наличие специального жирного, высококалорийного корма поистине становится для многих птиц вопросом «жизни и смерти».</w:t>
      </w:r>
    </w:p>
    <w:p w:rsidR="003F0E99" w:rsidRPr="003F0E99" w:rsidRDefault="00E21FA5" w:rsidP="003F0E99">
      <w:pPr>
        <w:shd w:val="clear" w:color="auto" w:fill="FFFFFF"/>
        <w:spacing w:line="273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3F0E99" w:rsidRPr="003F0E99">
          <w:rPr>
            <w:rFonts w:ascii="Times New Roman" w:hAnsi="Times New Roman" w:cs="Times New Roman"/>
            <w:noProof/>
            <w:color w:val="7F7F7F"/>
            <w:sz w:val="28"/>
            <w:szCs w:val="28"/>
          </w:rPr>
          <w:drawing>
            <wp:inline distT="0" distB="0" distL="0" distR="0">
              <wp:extent cx="1905000" cy="1714500"/>
              <wp:effectExtent l="19050" t="0" r="0" b="0"/>
              <wp:docPr id="2" name="Рисунок 2" descr="http://2.bp.blogspot.com/-WsSh2u6IKL4/UouvsGZZK5I/AAAAAAAAAgo/lxpMyrBOkDg/s200/53950724_08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2.bp.blogspot.com/-WsSh2u6IKL4/UouvsGZZK5I/AAAAAAAAAgo/lxpMyrBOkDg/s200/53950724_08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71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F0E99" w:rsidRPr="003F0E99">
          <w:rPr>
            <w:rStyle w:val="a3"/>
            <w:rFonts w:ascii="Times New Roman" w:hAnsi="Times New Roman" w:cs="Times New Roman"/>
            <w:color w:val="7F7F7F"/>
            <w:sz w:val="28"/>
            <w:szCs w:val="28"/>
          </w:rPr>
          <w:t> </w:t>
        </w:r>
      </w:hyperlink>
    </w:p>
    <w:p w:rsidR="003F0E99" w:rsidRPr="003F0E99" w:rsidRDefault="003F0E99" w:rsidP="003F0E99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0E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0E99">
        <w:rPr>
          <w:rFonts w:ascii="Times New Roman" w:hAnsi="Times New Roman" w:cs="Times New Roman"/>
          <w:color w:val="000000"/>
          <w:sz w:val="28"/>
          <w:szCs w:val="28"/>
        </w:rPr>
        <w:t>   Позаботьтесь о птицах во дворе, в ближайшем парке или у окрестного водоема. Если в вашем окружении есть дети, привлеките их к изготовлению корма и кормлению птиц, ведь для них это прекрасная возможность изучения живой природы и окружающего мира, а также отличный практический урок милосердия.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Покормите птиц зимой.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 всех концов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слетятся, как домой,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Стайки на крыльцо.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богаты их корма.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Горсть зерна нужна,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Горсть одна —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страшна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им зима.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гибнет их — не счесть,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тяжело.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А ведь в нашем сердце есть</w:t>
      </w:r>
    </w:p>
    <w:p w:rsidR="003F0E99" w:rsidRPr="003F0E99" w:rsidRDefault="003F0E99" w:rsidP="003F0E99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птиц тепло.</w:t>
      </w:r>
    </w:p>
    <w:p w:rsidR="003F0E99" w:rsidRPr="003F0E99" w:rsidRDefault="003F0E99" w:rsidP="003F0E99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 можно забывать:</w:t>
      </w:r>
    </w:p>
    <w:p w:rsidR="003F0E99" w:rsidRPr="003F0E99" w:rsidRDefault="003F0E99" w:rsidP="003F0E99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Улететь могли,</w:t>
      </w:r>
    </w:p>
    <w:p w:rsidR="003F0E99" w:rsidRPr="003F0E99" w:rsidRDefault="003F0E99" w:rsidP="003F0E99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А остались зимовать</w:t>
      </w:r>
    </w:p>
    <w:p w:rsidR="001546CB" w:rsidRPr="003F0E99" w:rsidRDefault="003F0E99" w:rsidP="003F0E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Заодно с людьми.</w:t>
      </w:r>
    </w:p>
    <w:p w:rsidR="003F0E99" w:rsidRPr="003F0E99" w:rsidRDefault="003F0E99" w:rsidP="003F0E99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птиц в мороз</w:t>
      </w:r>
    </w:p>
    <w:p w:rsidR="003F0E99" w:rsidRPr="003F0E99" w:rsidRDefault="003F0E99" w:rsidP="003F0E99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своему окну,</w:t>
      </w:r>
    </w:p>
    <w:p w:rsidR="003F0E99" w:rsidRPr="003F0E99" w:rsidRDefault="003F0E99" w:rsidP="003F0E99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без песен не пришлось</w:t>
      </w:r>
    </w:p>
    <w:p w:rsidR="003F0E99" w:rsidRPr="003F0E99" w:rsidRDefault="003F0E99" w:rsidP="003F0E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E99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встречать весну.</w:t>
      </w:r>
    </w:p>
    <w:p w:rsidR="003F0E99" w:rsidRPr="003F0E99" w:rsidRDefault="003F0E99" w:rsidP="003F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E99">
        <w:rPr>
          <w:rFonts w:ascii="Times New Roman" w:hAnsi="Times New Roman" w:cs="Times New Roman"/>
          <w:b/>
          <w:sz w:val="28"/>
          <w:szCs w:val="28"/>
        </w:rPr>
        <w:t>http://ozdetsad11-gr2.blogspot.ru/</w:t>
      </w:r>
    </w:p>
    <w:sectPr w:rsidR="003F0E99" w:rsidRPr="003F0E99" w:rsidSect="0015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6A"/>
    <w:rsid w:val="001546CB"/>
    <w:rsid w:val="003A105D"/>
    <w:rsid w:val="003F0E99"/>
    <w:rsid w:val="009767D6"/>
    <w:rsid w:val="009F1A62"/>
    <w:rsid w:val="00C053FC"/>
    <w:rsid w:val="00E21FA5"/>
    <w:rsid w:val="00F1076A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076A"/>
  </w:style>
  <w:style w:type="character" w:styleId="a3">
    <w:name w:val="Hyperlink"/>
    <w:basedOn w:val="a0"/>
    <w:uiPriority w:val="99"/>
    <w:semiHidden/>
    <w:unhideWhenUsed/>
    <w:rsid w:val="00F107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076A"/>
  </w:style>
  <w:style w:type="character" w:styleId="a3">
    <w:name w:val="Hyperlink"/>
    <w:basedOn w:val="a0"/>
    <w:uiPriority w:val="99"/>
    <w:semiHidden/>
    <w:unhideWhenUsed/>
    <w:rsid w:val="00F107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42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7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81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383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1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11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2.bp.blogspot.com/-WsSh2u6IKL4/UouvsGZZK5I/AAAAAAAAAgo/lxpMyrBOkDg/s1600/53950724_08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tGlu-62HCPw/Uoun2IJSJyI/AAAAAAAAAgY/AEkYiW2vDyE/s1600/i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2015-12-13T17:50:00Z</dcterms:created>
  <dcterms:modified xsi:type="dcterms:W3CDTF">2015-12-13T17:50:00Z</dcterms:modified>
</cp:coreProperties>
</file>