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FA7" w:rsidRDefault="0071559B" w:rsidP="00A05FA7">
      <w:r>
        <w:rPr>
          <w:noProof/>
          <w:lang w:eastAsia="ru-RU"/>
        </w:rPr>
        <w:drawing>
          <wp:inline distT="0" distB="0" distL="0" distR="0" wp14:anchorId="7F6D66B9">
            <wp:extent cx="6468176" cy="156891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646" cy="1575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4"/>
        <w:tblW w:w="9448" w:type="dxa"/>
        <w:tblInd w:w="725" w:type="dxa"/>
        <w:tblBorders>
          <w:top w:val="threeDEngrave" w:sz="24" w:space="0" w:color="0070C0"/>
          <w:left w:val="threeDEngrave" w:sz="24" w:space="0" w:color="0070C0"/>
          <w:bottom w:val="threeDEngrave" w:sz="24" w:space="0" w:color="0070C0"/>
          <w:right w:val="threeDEngrave" w:sz="24" w:space="0" w:color="0070C0"/>
          <w:insideH w:val="threeDEngrave" w:sz="24" w:space="0" w:color="0070C0"/>
          <w:insideV w:val="threeDEngrave" w:sz="24" w:space="0" w:color="0070C0"/>
        </w:tblBorders>
        <w:tblLook w:val="04A0" w:firstRow="1" w:lastRow="0" w:firstColumn="1" w:lastColumn="0" w:noHBand="0" w:noVBand="1"/>
      </w:tblPr>
      <w:tblGrid>
        <w:gridCol w:w="9448"/>
      </w:tblGrid>
      <w:tr w:rsidR="00A05FA7" w:rsidTr="0071559B">
        <w:tc>
          <w:tcPr>
            <w:tcW w:w="9448" w:type="dxa"/>
          </w:tcPr>
          <w:p w:rsidR="0071559B" w:rsidRDefault="00A05FA7" w:rsidP="0071559B">
            <w:pPr>
              <w:rPr>
                <w:rFonts w:ascii="Times New Roman" w:hAnsi="Times New Roman" w:cs="Times New Roman"/>
                <w:b/>
                <w:sz w:val="48"/>
                <w:szCs w:val="4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604FD">
              <w:rPr>
                <w:rFonts w:ascii="Times New Roman" w:hAnsi="Times New Roman" w:cs="Times New Roman"/>
                <w:b/>
                <w:sz w:val="32"/>
                <w:szCs w:val="28"/>
              </w:rPr>
              <w:t>ТЕМА НОМЕРА:</w:t>
            </w:r>
            <w:r w:rsidRPr="007604F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                 </w:t>
            </w:r>
            <w:r w:rsidRPr="007604FD">
              <w:rPr>
                <w:b/>
                <w:sz w:val="48"/>
                <w:szCs w:val="4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« </w:t>
            </w:r>
            <w:r w:rsidR="0071559B">
              <w:rPr>
                <w:rFonts w:ascii="Times New Roman" w:hAnsi="Times New Roman" w:cs="Times New Roman"/>
                <w:b/>
                <w:sz w:val="48"/>
                <w:szCs w:val="4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Кинезиологические </w:t>
            </w:r>
          </w:p>
          <w:p w:rsidR="00A05FA7" w:rsidRPr="00302040" w:rsidRDefault="0071559B" w:rsidP="0071559B">
            <w:pPr>
              <w:rPr>
                <w:rFonts w:ascii="Times New Roman" w:hAnsi="Times New Roman" w:cs="Times New Roman"/>
                <w:b/>
                <w:sz w:val="48"/>
                <w:szCs w:val="4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                                       упражнения</w:t>
            </w:r>
            <w:r w:rsidR="00A05FA7" w:rsidRPr="007604FD">
              <w:rPr>
                <w:rFonts w:ascii="Times New Roman" w:hAnsi="Times New Roman" w:cs="Times New Roman"/>
                <w:b/>
                <w:sz w:val="48"/>
                <w:szCs w:val="4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»</w:t>
            </w:r>
          </w:p>
        </w:tc>
      </w:tr>
    </w:tbl>
    <w:p w:rsidR="00A05FA7" w:rsidRDefault="00A05FA7" w:rsidP="00A05FA7">
      <w:pPr>
        <w:pStyle w:val="a3"/>
      </w:pPr>
    </w:p>
    <w:tbl>
      <w:tblPr>
        <w:tblStyle w:val="a4"/>
        <w:tblW w:w="0" w:type="auto"/>
        <w:tblInd w:w="675" w:type="dxa"/>
        <w:tblBorders>
          <w:top w:val="threeDEmboss" w:sz="24" w:space="0" w:color="002060"/>
          <w:left w:val="threeDEmboss" w:sz="24" w:space="0" w:color="002060"/>
          <w:bottom w:val="threeDEngrave" w:sz="24" w:space="0" w:color="002060"/>
          <w:right w:val="threeDEngrave" w:sz="24" w:space="0" w:color="002060"/>
          <w:insideH w:val="none" w:sz="0" w:space="0" w:color="auto"/>
          <w:insideV w:val="threeDEmboss" w:sz="24" w:space="0" w:color="002060"/>
        </w:tblBorders>
        <w:tblLook w:val="04A0" w:firstRow="1" w:lastRow="0" w:firstColumn="1" w:lastColumn="0" w:noHBand="0" w:noVBand="1"/>
      </w:tblPr>
      <w:tblGrid>
        <w:gridCol w:w="4111"/>
        <w:gridCol w:w="1276"/>
        <w:gridCol w:w="4111"/>
      </w:tblGrid>
      <w:tr w:rsidR="0071559B" w:rsidTr="0035157D">
        <w:tc>
          <w:tcPr>
            <w:tcW w:w="4111" w:type="dxa"/>
          </w:tcPr>
          <w:p w:rsidR="0071559B" w:rsidRPr="0035157D" w:rsidRDefault="0035157D" w:rsidP="0035157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5157D"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  <w:t>«Мозг, хорошо устроенный, стоит больше, чем мозг, хорошо наполненный»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1559B" w:rsidRDefault="0071559B" w:rsidP="00A05FA7">
            <w:pPr>
              <w:pStyle w:val="a3"/>
            </w:pPr>
          </w:p>
        </w:tc>
        <w:tc>
          <w:tcPr>
            <w:tcW w:w="4111" w:type="dxa"/>
          </w:tcPr>
          <w:p w:rsidR="0071559B" w:rsidRPr="0035157D" w:rsidRDefault="0035157D" w:rsidP="0035157D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5157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Для нормальной работы мозга необходима тесная взаимосвязь обоих полушарий головного мозга</w:t>
            </w:r>
          </w:p>
        </w:tc>
      </w:tr>
    </w:tbl>
    <w:p w:rsidR="00A05FA7" w:rsidRPr="00E44063" w:rsidRDefault="00A05FA7" w:rsidP="00A05FA7">
      <w:pPr>
        <w:pStyle w:val="a3"/>
      </w:pPr>
    </w:p>
    <w:tbl>
      <w:tblPr>
        <w:tblStyle w:val="a4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7"/>
        <w:gridCol w:w="4832"/>
      </w:tblGrid>
      <w:tr w:rsidR="00A05FA7" w:rsidTr="008E3790">
        <w:tc>
          <w:tcPr>
            <w:tcW w:w="4807" w:type="dxa"/>
          </w:tcPr>
          <w:p w:rsidR="00A05FA7" w:rsidRPr="003A65C8" w:rsidRDefault="0087045A" w:rsidP="0087045A">
            <w:pPr>
              <w:pStyle w:val="a3"/>
              <w:rPr>
                <w:rStyle w:val="a9"/>
                <w:rFonts w:ascii="Times New Roman" w:hAnsi="Times New Roman" w:cs="Times New Roman"/>
                <w:bCs w:val="0"/>
                <w:i/>
                <w:sz w:val="27"/>
                <w:szCs w:val="27"/>
              </w:rPr>
            </w:pPr>
            <w:r w:rsidRPr="003A65C8">
              <w:rPr>
                <w:rStyle w:val="a9"/>
                <w:rFonts w:ascii="Times New Roman" w:hAnsi="Times New Roman" w:cs="Times New Roman"/>
                <w:bCs w:val="0"/>
                <w:i/>
                <w:sz w:val="27"/>
                <w:szCs w:val="27"/>
              </w:rPr>
              <w:t xml:space="preserve">      </w:t>
            </w:r>
            <w:r w:rsidR="0035157D" w:rsidRPr="003A65C8">
              <w:rPr>
                <w:rStyle w:val="a9"/>
                <w:rFonts w:ascii="Times New Roman" w:hAnsi="Times New Roman" w:cs="Times New Roman"/>
                <w:bCs w:val="0"/>
                <w:i/>
                <w:sz w:val="27"/>
                <w:szCs w:val="27"/>
              </w:rPr>
              <w:t>Правое полушарие головного мозга</w:t>
            </w:r>
            <w:r w:rsidR="0035157D"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 xml:space="preserve"> гуманитарное, образное, творческо</w:t>
            </w:r>
            <w:proofErr w:type="gramStart"/>
            <w:r w:rsidR="0035157D"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е-</w:t>
            </w:r>
            <w:proofErr w:type="gramEnd"/>
            <w:r w:rsidR="0035157D"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 xml:space="preserve"> отвечает за тело, координацию </w:t>
            </w:r>
            <w:proofErr w:type="spellStart"/>
            <w:r w:rsidR="0035157D"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движе</w:t>
            </w:r>
            <w:r w:rsid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-</w:t>
            </w:r>
            <w:r w:rsidR="0035157D"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ний</w:t>
            </w:r>
            <w:proofErr w:type="spellEnd"/>
            <w:r w:rsidR="0035157D"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 xml:space="preserve">. </w:t>
            </w:r>
            <w:r w:rsidR="0035157D" w:rsidRPr="003A65C8">
              <w:rPr>
                <w:rStyle w:val="a9"/>
                <w:rFonts w:ascii="Times New Roman" w:hAnsi="Times New Roman" w:cs="Times New Roman"/>
                <w:bCs w:val="0"/>
                <w:i/>
                <w:sz w:val="27"/>
                <w:szCs w:val="27"/>
              </w:rPr>
              <w:t>Левое полушарие</w:t>
            </w:r>
            <w:r w:rsidR="0035157D"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 xml:space="preserve"> – </w:t>
            </w:r>
            <w:proofErr w:type="spellStart"/>
            <w:proofErr w:type="gramStart"/>
            <w:r w:rsidR="0035157D"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математичес</w:t>
            </w:r>
            <w:proofErr w:type="spellEnd"/>
            <w:r w:rsid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-</w:t>
            </w:r>
            <w:r w:rsidR="0035157D"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кое</w:t>
            </w:r>
            <w:proofErr w:type="gramEnd"/>
            <w:r w:rsidR="0035157D"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 xml:space="preserve">, знаковое, речевое, логическое, аналитическое – отвечает за </w:t>
            </w:r>
            <w:proofErr w:type="spellStart"/>
            <w:r w:rsidR="0035157D"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восприя</w:t>
            </w:r>
            <w:r w:rsid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-</w:t>
            </w:r>
            <w:r w:rsidR="0035157D"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тие</w:t>
            </w:r>
            <w:proofErr w:type="spellEnd"/>
            <w:r w:rsidR="0035157D"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 xml:space="preserve"> слуховой информации, постановку целей и построение программ. </w:t>
            </w:r>
            <w:r w:rsidR="0035157D" w:rsidRPr="003A65C8">
              <w:rPr>
                <w:rStyle w:val="a9"/>
                <w:rFonts w:ascii="Times New Roman" w:hAnsi="Times New Roman" w:cs="Times New Roman"/>
                <w:bCs w:val="0"/>
                <w:i/>
                <w:sz w:val="27"/>
                <w:szCs w:val="27"/>
              </w:rPr>
              <w:t>Единство мозга складывается из деятельности двух полушарий, тесно связанных между собой мозолистым телом.</w:t>
            </w:r>
          </w:p>
          <w:p w:rsidR="0035157D" w:rsidRDefault="0087045A" w:rsidP="00A316BA">
            <w:pPr>
              <w:pStyle w:val="a3"/>
              <w:rPr>
                <w:rFonts w:ascii="Times New Roman" w:hAnsi="Times New Roman" w:cs="Times New Roman"/>
                <w:sz w:val="40"/>
                <w:szCs w:val="40"/>
              </w:rPr>
            </w:pPr>
            <w:r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 xml:space="preserve">         </w:t>
            </w:r>
            <w:r w:rsidR="0035157D" w:rsidRPr="003A65C8">
              <w:rPr>
                <w:rStyle w:val="a9"/>
                <w:rFonts w:ascii="Times New Roman" w:hAnsi="Times New Roman" w:cs="Times New Roman"/>
                <w:bCs w:val="0"/>
                <w:i/>
                <w:sz w:val="27"/>
                <w:szCs w:val="27"/>
              </w:rPr>
              <w:t xml:space="preserve">При нарушении связей между полушариями, при повреждении </w:t>
            </w:r>
            <w:proofErr w:type="spellStart"/>
            <w:proofErr w:type="gramStart"/>
            <w:r w:rsidR="0035157D" w:rsidRPr="003A65C8">
              <w:rPr>
                <w:rStyle w:val="a9"/>
                <w:rFonts w:ascii="Times New Roman" w:hAnsi="Times New Roman" w:cs="Times New Roman"/>
                <w:bCs w:val="0"/>
                <w:i/>
                <w:sz w:val="27"/>
                <w:szCs w:val="27"/>
              </w:rPr>
              <w:t>мо</w:t>
            </w:r>
            <w:proofErr w:type="spellEnd"/>
            <w:r w:rsidR="00A316BA" w:rsidRPr="003A65C8">
              <w:rPr>
                <w:rStyle w:val="a9"/>
                <w:rFonts w:ascii="Times New Roman" w:hAnsi="Times New Roman" w:cs="Times New Roman"/>
                <w:bCs w:val="0"/>
                <w:i/>
                <w:sz w:val="27"/>
                <w:szCs w:val="27"/>
              </w:rPr>
              <w:t>-</w:t>
            </w:r>
            <w:r w:rsidR="0035157D" w:rsidRPr="003A65C8">
              <w:rPr>
                <w:rStyle w:val="a9"/>
                <w:rFonts w:ascii="Times New Roman" w:hAnsi="Times New Roman" w:cs="Times New Roman"/>
                <w:bCs w:val="0"/>
                <w:i/>
                <w:sz w:val="27"/>
                <w:szCs w:val="27"/>
              </w:rPr>
              <w:t>золистого</w:t>
            </w:r>
            <w:proofErr w:type="gramEnd"/>
            <w:r w:rsidR="0035157D" w:rsidRPr="003A65C8">
              <w:rPr>
                <w:rStyle w:val="a9"/>
                <w:rFonts w:ascii="Times New Roman" w:hAnsi="Times New Roman" w:cs="Times New Roman"/>
                <w:bCs w:val="0"/>
                <w:i/>
                <w:sz w:val="27"/>
                <w:szCs w:val="27"/>
              </w:rPr>
              <w:t xml:space="preserve"> тела</w:t>
            </w:r>
            <w:r w:rsidR="0035157D"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 xml:space="preserve">, правая рука, </w:t>
            </w:r>
            <w:proofErr w:type="spellStart"/>
            <w:r w:rsidR="0035157D"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подчи</w:t>
            </w:r>
            <w:r w:rsidR="00A316BA"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-</w:t>
            </w:r>
            <w:r w:rsidR="0035157D"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няется</w:t>
            </w:r>
            <w:proofErr w:type="spellEnd"/>
            <w:r w:rsidR="0035157D"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 xml:space="preserve"> левому полушарию, сохраняет способность к письму, но утрачивает способность к рисованию, </w:t>
            </w:r>
            <w:proofErr w:type="spellStart"/>
            <w:r w:rsidR="0035157D"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конструи</w:t>
            </w:r>
            <w:r w:rsidR="00A316BA"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-</w:t>
            </w:r>
            <w:r w:rsidR="0035157D"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рованию</w:t>
            </w:r>
            <w:proofErr w:type="spellEnd"/>
            <w:r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 xml:space="preserve">, узнаванию предметов на ощупь. Левая рука, подчиняется </w:t>
            </w:r>
            <w:proofErr w:type="spellStart"/>
            <w:proofErr w:type="gramStart"/>
            <w:r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пра</w:t>
            </w:r>
            <w:r w:rsidR="00A316BA"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-</w:t>
            </w:r>
            <w:r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вому</w:t>
            </w:r>
            <w:proofErr w:type="spellEnd"/>
            <w:proofErr w:type="gramEnd"/>
            <w:r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 xml:space="preserve"> полушарию, с подобного типа заданиями справляется легко, но чело</w:t>
            </w:r>
            <w:r w:rsid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-</w:t>
            </w:r>
            <w:r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век испытывает серьезные «</w:t>
            </w:r>
            <w:proofErr w:type="spellStart"/>
            <w:r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труднос</w:t>
            </w:r>
            <w:r w:rsid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-</w:t>
            </w:r>
            <w:r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ти</w:t>
            </w:r>
            <w:proofErr w:type="spellEnd"/>
            <w:r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» при назывании предмета. В</w:t>
            </w:r>
            <w:r w:rsidRPr="0087045A">
              <w:rPr>
                <w:rStyle w:val="a9"/>
                <w:rFonts w:ascii="Times New Roman" w:hAnsi="Times New Roman" w:cs="Times New Roman"/>
                <w:b w:val="0"/>
                <w:bCs w:val="0"/>
                <w:sz w:val="28"/>
                <w:szCs w:val="26"/>
              </w:rPr>
              <w:t xml:space="preserve"> </w:t>
            </w:r>
            <w:proofErr w:type="spellStart"/>
            <w:proofErr w:type="gramStart"/>
            <w:r w:rsidR="003A65C8"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стрес</w:t>
            </w:r>
            <w:proofErr w:type="spellEnd"/>
            <w:r w:rsid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-</w:t>
            </w:r>
            <w:r w:rsidR="003A65C8"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совой</w:t>
            </w:r>
            <w:proofErr w:type="gramEnd"/>
            <w:r w:rsidR="003A65C8"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 xml:space="preserve"> ситуации нарушается</w:t>
            </w:r>
          </w:p>
        </w:tc>
        <w:tc>
          <w:tcPr>
            <w:tcW w:w="4832" w:type="dxa"/>
          </w:tcPr>
          <w:p w:rsidR="00A05FA7" w:rsidRPr="003A65C8" w:rsidRDefault="00A316BA" w:rsidP="00A316BA">
            <w:pPr>
              <w:pStyle w:val="a3"/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</w:pPr>
            <w:r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 xml:space="preserve">проводимость через мозолистое тело, ведущее полушарие берет на себя большую нагрузку, а ведомое </w:t>
            </w:r>
            <w:proofErr w:type="spellStart"/>
            <w:proofErr w:type="gramStart"/>
            <w:r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бло</w:t>
            </w:r>
            <w:r w:rsid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-</w:t>
            </w:r>
            <w:r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кируется</w:t>
            </w:r>
            <w:proofErr w:type="spellEnd"/>
            <w:proofErr w:type="gramEnd"/>
            <w:r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 xml:space="preserve">. Два полушария начинают работать без интеграции. Нарушается пространственная ориентация, </w:t>
            </w:r>
            <w:proofErr w:type="spellStart"/>
            <w:r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адек</w:t>
            </w:r>
            <w:proofErr w:type="spellEnd"/>
            <w:r w:rsid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-</w:t>
            </w:r>
            <w:r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 xml:space="preserve">ватное эмоциональное реагирование, координация работы </w:t>
            </w:r>
            <w:proofErr w:type="gramStart"/>
            <w:r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зрительного</w:t>
            </w:r>
            <w:proofErr w:type="gramEnd"/>
            <w:r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 xml:space="preserve"> </w:t>
            </w:r>
            <w:proofErr w:type="spellStart"/>
            <w:r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восп</w:t>
            </w:r>
            <w:r w:rsid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-</w:t>
            </w:r>
            <w:r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риятия</w:t>
            </w:r>
            <w:proofErr w:type="spellEnd"/>
            <w:r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 xml:space="preserve"> с работой пишущей руки. </w:t>
            </w:r>
            <w:proofErr w:type="spellStart"/>
            <w:proofErr w:type="gramStart"/>
            <w:r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Ребё</w:t>
            </w:r>
            <w:proofErr w:type="spellEnd"/>
            <w:r w:rsid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-</w:t>
            </w:r>
            <w:r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>нок</w:t>
            </w:r>
            <w:proofErr w:type="gramEnd"/>
            <w:r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</w:rPr>
              <w:t xml:space="preserve"> в таком состоянии не может читать и писать, воспринимая информацию на слух или глазами.</w:t>
            </w:r>
          </w:p>
          <w:p w:rsidR="00A316BA" w:rsidRPr="003A65C8" w:rsidRDefault="003A65C8" w:rsidP="00A316BA">
            <w:pPr>
              <w:pStyle w:val="a3"/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  <w:u w:val="single"/>
              </w:rPr>
            </w:pPr>
            <w:r w:rsidRPr="003A65C8">
              <w:rPr>
                <w:rStyle w:val="a9"/>
                <w:rFonts w:ascii="Times New Roman" w:hAnsi="Times New Roman" w:cs="Times New Roman"/>
                <w:bCs w:val="0"/>
                <w:i/>
                <w:sz w:val="27"/>
                <w:szCs w:val="27"/>
                <w:u w:val="single"/>
              </w:rPr>
              <w:t xml:space="preserve">       </w:t>
            </w:r>
            <w:r w:rsidR="00A316BA" w:rsidRPr="003A65C8">
              <w:rPr>
                <w:rStyle w:val="a9"/>
                <w:rFonts w:ascii="Times New Roman" w:hAnsi="Times New Roman" w:cs="Times New Roman"/>
                <w:bCs w:val="0"/>
                <w:i/>
                <w:sz w:val="27"/>
                <w:szCs w:val="27"/>
                <w:u w:val="single"/>
              </w:rPr>
              <w:t xml:space="preserve">Развивать межполушарное взаимодействие можно с помощью </w:t>
            </w:r>
            <w:proofErr w:type="spellStart"/>
            <w:r w:rsidR="00A316BA" w:rsidRPr="003A65C8">
              <w:rPr>
                <w:rStyle w:val="a9"/>
                <w:rFonts w:ascii="Times New Roman" w:hAnsi="Times New Roman" w:cs="Times New Roman"/>
                <w:bCs w:val="0"/>
                <w:i/>
                <w:sz w:val="27"/>
                <w:szCs w:val="27"/>
                <w:u w:val="single"/>
              </w:rPr>
              <w:t>кинезиологических</w:t>
            </w:r>
            <w:proofErr w:type="spellEnd"/>
            <w:r w:rsidR="00A316BA" w:rsidRPr="003A65C8">
              <w:rPr>
                <w:rStyle w:val="a9"/>
                <w:rFonts w:ascii="Times New Roman" w:hAnsi="Times New Roman" w:cs="Times New Roman"/>
                <w:bCs w:val="0"/>
                <w:i/>
                <w:sz w:val="27"/>
                <w:szCs w:val="27"/>
                <w:u w:val="single"/>
              </w:rPr>
              <w:t xml:space="preserve"> упражнени</w:t>
            </w:r>
            <w:proofErr w:type="gramStart"/>
            <w:r w:rsidR="00A316BA" w:rsidRPr="003A65C8">
              <w:rPr>
                <w:rStyle w:val="a9"/>
                <w:rFonts w:ascii="Times New Roman" w:hAnsi="Times New Roman" w:cs="Times New Roman"/>
                <w:bCs w:val="0"/>
                <w:i/>
                <w:sz w:val="27"/>
                <w:szCs w:val="27"/>
                <w:u w:val="single"/>
              </w:rPr>
              <w:t>й-</w:t>
            </w:r>
            <w:proofErr w:type="gramEnd"/>
            <w:r w:rsidR="00A316BA" w:rsidRPr="003A65C8">
              <w:rPr>
                <w:rStyle w:val="a9"/>
                <w:rFonts w:ascii="Times New Roman" w:hAnsi="Times New Roman" w:cs="Times New Roman"/>
                <w:bCs w:val="0"/>
                <w:i/>
                <w:sz w:val="27"/>
                <w:szCs w:val="27"/>
                <w:u w:val="single"/>
              </w:rPr>
              <w:t xml:space="preserve"> это комплекс движений, позволяющих активизировать межполушарное взаимодействие</w:t>
            </w:r>
            <w:r w:rsidR="00A316BA" w:rsidRPr="003A65C8">
              <w:rPr>
                <w:rStyle w:val="a9"/>
                <w:rFonts w:ascii="Times New Roman" w:hAnsi="Times New Roman" w:cs="Times New Roman"/>
                <w:b w:val="0"/>
                <w:bCs w:val="0"/>
                <w:sz w:val="27"/>
                <w:szCs w:val="27"/>
                <w:u w:val="single"/>
              </w:rPr>
              <w:t>.</w:t>
            </w:r>
          </w:p>
          <w:p w:rsidR="00A316BA" w:rsidRPr="003A65C8" w:rsidRDefault="003A65C8" w:rsidP="00A316BA">
            <w:pPr>
              <w:pStyle w:val="a3"/>
              <w:rPr>
                <w:b/>
                <w:i/>
                <w:sz w:val="40"/>
                <w:szCs w:val="40"/>
              </w:rPr>
            </w:pPr>
            <w:r>
              <w:rPr>
                <w:rStyle w:val="a9"/>
                <w:rFonts w:ascii="Times New Roman" w:hAnsi="Times New Roman" w:cs="Times New Roman"/>
                <w:b w:val="0"/>
                <w:bCs w:val="0"/>
                <w:i/>
                <w:sz w:val="27"/>
                <w:szCs w:val="27"/>
              </w:rPr>
              <w:t xml:space="preserve">        </w:t>
            </w:r>
            <w:r w:rsidRPr="003A65C8">
              <w:rPr>
                <w:rStyle w:val="a9"/>
                <w:rFonts w:ascii="Times New Roman" w:hAnsi="Times New Roman" w:cs="Times New Roman"/>
                <w:b w:val="0"/>
                <w:bCs w:val="0"/>
                <w:i/>
                <w:sz w:val="27"/>
                <w:szCs w:val="27"/>
              </w:rPr>
              <w:t>Од</w:t>
            </w:r>
            <w:r w:rsidR="00A316BA" w:rsidRPr="003A65C8">
              <w:rPr>
                <w:rStyle w:val="a9"/>
                <w:rFonts w:ascii="Times New Roman" w:hAnsi="Times New Roman" w:cs="Times New Roman"/>
                <w:b w:val="0"/>
                <w:bCs w:val="0"/>
                <w:i/>
                <w:sz w:val="27"/>
                <w:szCs w:val="27"/>
              </w:rPr>
              <w:t>но из основных условий успешной адаптации к стрессовому обучению ребенк</w:t>
            </w:r>
            <w:proofErr w:type="gramStart"/>
            <w:r w:rsidR="00A316BA" w:rsidRPr="003A65C8">
              <w:rPr>
                <w:rStyle w:val="a9"/>
                <w:rFonts w:ascii="Times New Roman" w:hAnsi="Times New Roman" w:cs="Times New Roman"/>
                <w:b w:val="0"/>
                <w:bCs w:val="0"/>
                <w:i/>
                <w:sz w:val="27"/>
                <w:szCs w:val="27"/>
              </w:rPr>
              <w:t>а-</w:t>
            </w:r>
            <w:proofErr w:type="gramEnd"/>
            <w:r w:rsidR="00A316BA" w:rsidRPr="003A65C8">
              <w:rPr>
                <w:rStyle w:val="a9"/>
                <w:rFonts w:ascii="Times New Roman" w:hAnsi="Times New Roman" w:cs="Times New Roman"/>
                <w:b w:val="0"/>
                <w:bCs w:val="0"/>
                <w:i/>
                <w:sz w:val="27"/>
                <w:szCs w:val="27"/>
              </w:rPr>
              <w:t xml:space="preserve"> развитие мозолистого тела, укрепляющего и объединяющего головной мозг. В этом помогут следующие игры и упражнения:</w:t>
            </w:r>
          </w:p>
        </w:tc>
      </w:tr>
    </w:tbl>
    <w:p w:rsidR="00A05FA7" w:rsidRDefault="00A05FA7" w:rsidP="003A65C8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 w:rsidRPr="007763C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ECFAD6" wp14:editId="3D5FBF74">
                <wp:simplePos x="0" y="0"/>
                <wp:positionH relativeFrom="column">
                  <wp:posOffset>1085850</wp:posOffset>
                </wp:positionH>
                <wp:positionV relativeFrom="paragraph">
                  <wp:posOffset>219710</wp:posOffset>
                </wp:positionV>
                <wp:extent cx="5314950" cy="495300"/>
                <wp:effectExtent l="0" t="0" r="19050" b="19050"/>
                <wp:wrapSquare wrapText="bothSides"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05FA7" w:rsidRPr="00C968D5" w:rsidRDefault="00A05FA7" w:rsidP="00A05FA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5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РАЗУЧИТЕ И </w:t>
                            </w:r>
                            <w:r w:rsidRPr="00C968D5">
                              <w:rPr>
                                <w:b/>
                                <w:sz w:val="5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ПОИГРАЙТЕ С ДЕТЬМИ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85.5pt;margin-top:17.3pt;width:418.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" fillcolor="window" strokecolor="#4f81bd" strokeweight="2pt">
                <v:textbox>
                  <w:txbxContent>
                    <w:p w:rsidR="00A05FA7" w:rsidRPr="00C968D5" w:rsidRDefault="00A05FA7" w:rsidP="00A05FA7">
                      <w:pPr>
                        <w:spacing w:after="0" w:line="240" w:lineRule="auto"/>
                        <w:jc w:val="center"/>
                        <w:rPr>
                          <w:b/>
                          <w:sz w:val="5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5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РАЗУЧИТЕ И </w:t>
                      </w:r>
                      <w:r w:rsidRPr="00C968D5">
                        <w:rPr>
                          <w:b/>
                          <w:sz w:val="5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ПОИГРАЙТЕ С ДЕТЬМИ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05FA7" w:rsidRDefault="00A05FA7" w:rsidP="003A65C8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A05FA7" w:rsidRDefault="00A05FA7" w:rsidP="00A05FA7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61DAD" w:rsidRPr="003A65C8" w:rsidRDefault="00E61DAD" w:rsidP="00E61DAD">
      <w:pPr>
        <w:pStyle w:val="a3"/>
        <w:jc w:val="center"/>
        <w:rPr>
          <w:rFonts w:ascii="Times New Roman" w:hAnsi="Times New Roman" w:cs="Times New Roman"/>
          <w:b/>
          <w:i/>
          <w:outline/>
          <w:color w:val="4F81BD" w:themeColor="accent1"/>
          <w:sz w:val="44"/>
          <w:szCs w:val="44"/>
          <w:u w:val="single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A65C8">
        <w:rPr>
          <w:rFonts w:ascii="Times New Roman" w:hAnsi="Times New Roman" w:cs="Times New Roman"/>
          <w:b/>
          <w:i/>
          <w:outline/>
          <w:color w:val="4F81BD" w:themeColor="accent1"/>
          <w:sz w:val="44"/>
          <w:szCs w:val="44"/>
          <w:u w:val="single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Упражнения для развития мелкой моторики</w:t>
      </w:r>
    </w:p>
    <w:tbl>
      <w:tblPr>
        <w:tblStyle w:val="a4"/>
        <w:tblpPr w:leftFromText="180" w:rightFromText="180" w:vertAnchor="text" w:horzAnchor="margin" w:tblpX="534" w:tblpY="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0"/>
        <w:gridCol w:w="1833"/>
        <w:gridCol w:w="1443"/>
        <w:gridCol w:w="3402"/>
      </w:tblGrid>
      <w:tr w:rsidR="00E34CA7" w:rsidTr="00E34CA7">
        <w:tc>
          <w:tcPr>
            <w:tcW w:w="6487" w:type="dxa"/>
            <w:gridSpan w:val="3"/>
          </w:tcPr>
          <w:p w:rsidR="00E61DAD" w:rsidRPr="00D41A2C" w:rsidRDefault="00E61DAD" w:rsidP="00E34CA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61DAD">
              <w:rPr>
                <w:rFonts w:ascii="Times New Roman" w:hAnsi="Times New Roman" w:cs="Times New Roman"/>
                <w:b/>
                <w:sz w:val="36"/>
                <w:szCs w:val="36"/>
              </w:rPr>
              <w:t>«Колечко»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Поочерёдно перебирать пальцы рук, соединяя в кольцо большой палец и последовательно указательный, средний, безымянный и мизинец. Упражнения выполнять, начиная с указательного пальца и в обратном порядке от мизинца 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указательному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Выполнять нужно каждой рукой отдельно, затем обеими руками вместе.</w:t>
            </w:r>
          </w:p>
        </w:tc>
        <w:tc>
          <w:tcPr>
            <w:tcW w:w="3402" w:type="dxa"/>
          </w:tcPr>
          <w:p w:rsidR="00E61DAD" w:rsidRDefault="006F3BBC" w:rsidP="00E34CA7">
            <w:pPr>
              <w:pStyle w:val="a3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1EDF19D" wp14:editId="405AE2DC">
                  <wp:extent cx="2014305" cy="1530417"/>
                  <wp:effectExtent l="0" t="0" r="508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828" cy="1535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AD" w:rsidTr="00E34CA7">
        <w:tc>
          <w:tcPr>
            <w:tcW w:w="9889" w:type="dxa"/>
            <w:gridSpan w:val="4"/>
          </w:tcPr>
          <w:p w:rsidR="00E61DAD" w:rsidRPr="00E61DAD" w:rsidRDefault="00E61DAD" w:rsidP="00E34CA7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E61DAD">
              <w:rPr>
                <w:rFonts w:ascii="Times New Roman" w:hAnsi="Times New Roman" w:cs="Times New Roman"/>
                <w:b/>
                <w:sz w:val="36"/>
                <w:szCs w:val="36"/>
              </w:rPr>
              <w:t>«Кулак-ребр</w:t>
            </w:r>
            <w:proofErr w:type="gramStart"/>
            <w:r w:rsidRPr="00E61DAD">
              <w:rPr>
                <w:rFonts w:ascii="Times New Roman" w:hAnsi="Times New Roman" w:cs="Times New Roman"/>
                <w:b/>
                <w:sz w:val="36"/>
                <w:szCs w:val="36"/>
              </w:rPr>
              <w:t>о-</w:t>
            </w:r>
            <w:proofErr w:type="gramEnd"/>
            <w:r w:rsidRPr="00E61DA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ладонь»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Pr="00E61DAD">
              <w:rPr>
                <w:rFonts w:ascii="Times New Roman" w:hAnsi="Times New Roman" w:cs="Times New Roman"/>
                <w:sz w:val="28"/>
                <w:szCs w:val="28"/>
              </w:rPr>
              <w:t>На столе, последовательно, сменяя, выполняются следующие положения рук: ладонь, на плоскости, ладонь, сжатая в кулак и ладонь ребром на столе. Выполнять  8-10 повторений. Упражнения выполняются каждой рукой отдельно, затем двумя руками вместе.</w:t>
            </w:r>
          </w:p>
        </w:tc>
      </w:tr>
      <w:tr w:rsidR="00E61DAD" w:rsidTr="00E34CA7">
        <w:tc>
          <w:tcPr>
            <w:tcW w:w="3320" w:type="dxa"/>
          </w:tcPr>
          <w:p w:rsidR="00E61DAD" w:rsidRPr="00995922" w:rsidRDefault="00E34CA7" w:rsidP="00E34CA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0F33D2" wp14:editId="0643EFD6">
                  <wp:extent cx="1896177" cy="1462960"/>
                  <wp:effectExtent l="0" t="0" r="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492" cy="1465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7" w:type="dxa"/>
            <w:gridSpan w:val="2"/>
          </w:tcPr>
          <w:p w:rsidR="00E61DAD" w:rsidRPr="00995922" w:rsidRDefault="00E34CA7" w:rsidP="00E34CA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24BC">
              <w:rPr>
                <w:noProof/>
                <w:lang w:eastAsia="ru-RU"/>
              </w:rPr>
              <w:drawing>
                <wp:inline distT="0" distB="0" distL="0" distR="0" wp14:anchorId="7754919F" wp14:editId="02637966">
                  <wp:extent cx="1936094" cy="1472665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8103" t="42616" r="34240" b="42518"/>
                          <a:stretch/>
                        </pic:blipFill>
                        <pic:spPr bwMode="auto">
                          <a:xfrm>
                            <a:off x="0" y="0"/>
                            <a:ext cx="1944764" cy="1479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61DAD" w:rsidRPr="00995922" w:rsidRDefault="00E34CA7" w:rsidP="00E34CA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35029D" wp14:editId="35B22298">
                  <wp:extent cx="1936483" cy="1479133"/>
                  <wp:effectExtent l="0" t="0" r="6985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241" cy="1482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DAD" w:rsidTr="00E34CA7">
        <w:tc>
          <w:tcPr>
            <w:tcW w:w="9889" w:type="dxa"/>
            <w:gridSpan w:val="4"/>
          </w:tcPr>
          <w:p w:rsidR="00E61DAD" w:rsidRPr="00995922" w:rsidRDefault="006F3BBC" w:rsidP="00E34CA7">
            <w:pPr>
              <w:pStyle w:val="a3"/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</w:rPr>
              <w:t>Лезгинка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</w:rPr>
              <w:t>»</w:t>
            </w:r>
            <w:r w:rsidRPr="006F3BB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6F3BBC">
              <w:rPr>
                <w:rFonts w:ascii="Times New Roman" w:hAnsi="Times New Roman" w:cs="Times New Roman"/>
                <w:sz w:val="28"/>
                <w:szCs w:val="28"/>
              </w:rPr>
              <w:t>евая</w:t>
            </w:r>
            <w:proofErr w:type="spellEnd"/>
            <w:r w:rsidRPr="006F3BBC">
              <w:rPr>
                <w:rFonts w:ascii="Times New Roman" w:hAnsi="Times New Roman" w:cs="Times New Roman"/>
                <w:sz w:val="28"/>
                <w:szCs w:val="28"/>
              </w:rPr>
              <w:t xml:space="preserve"> рука сложена в кулак, большой палец отставлен в сторону, кулак развернут пальцами к себе. Правая рука прямой ладонью в горизонтальном положении прикасается к мизинцу левой. После этого одновременно происходит смена правой и левой рук в течени</w:t>
            </w:r>
            <w:proofErr w:type="gramStart"/>
            <w:r w:rsidRPr="006F3BB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6F3BBC">
              <w:rPr>
                <w:rFonts w:ascii="Times New Roman" w:hAnsi="Times New Roman" w:cs="Times New Roman"/>
                <w:sz w:val="28"/>
                <w:szCs w:val="28"/>
              </w:rPr>
              <w:t xml:space="preserve"> 6-8 раз. </w:t>
            </w:r>
            <w:r w:rsidR="00650B2D" w:rsidRPr="006F3BBC">
              <w:rPr>
                <w:rFonts w:ascii="Times New Roman" w:hAnsi="Times New Roman" w:cs="Times New Roman"/>
                <w:sz w:val="28"/>
                <w:szCs w:val="28"/>
              </w:rPr>
              <w:t>Необходимо</w:t>
            </w:r>
            <w:r w:rsidRPr="006F3BBC">
              <w:rPr>
                <w:rFonts w:ascii="Times New Roman" w:hAnsi="Times New Roman" w:cs="Times New Roman"/>
                <w:sz w:val="28"/>
                <w:szCs w:val="28"/>
              </w:rPr>
              <w:t xml:space="preserve"> добиваться высокой скорости  смены положений. Для усложнения упражнения добавляются движения глаз и языка, сначала однонаправленные (глаза и язык двигаются в сторону кулачка), затем </w:t>
            </w:r>
            <w:proofErr w:type="spellStart"/>
            <w:r w:rsidRPr="006F3BBC">
              <w:rPr>
                <w:rFonts w:ascii="Times New Roman" w:hAnsi="Times New Roman" w:cs="Times New Roman"/>
                <w:sz w:val="28"/>
                <w:szCs w:val="28"/>
              </w:rPr>
              <w:t>разно</w:t>
            </w:r>
            <w:r w:rsidR="00650B2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bookmarkStart w:id="0" w:name="_GoBack"/>
            <w:bookmarkEnd w:id="0"/>
            <w:r w:rsidRPr="006F3BBC">
              <w:rPr>
                <w:rFonts w:ascii="Times New Roman" w:hAnsi="Times New Roman" w:cs="Times New Roman"/>
                <w:sz w:val="28"/>
                <w:szCs w:val="28"/>
              </w:rPr>
              <w:t>равленны</w:t>
            </w:r>
            <w:proofErr w:type="gramStart"/>
            <w:r w:rsidRPr="006F3BB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spellEnd"/>
            <w:r w:rsidRPr="006F3BB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6F3BBC">
              <w:rPr>
                <w:rFonts w:ascii="Times New Roman" w:hAnsi="Times New Roman" w:cs="Times New Roman"/>
                <w:sz w:val="28"/>
                <w:szCs w:val="28"/>
              </w:rPr>
              <w:t>глаза – в сторону кулачка, язык в сторону ладошки).</w:t>
            </w:r>
          </w:p>
        </w:tc>
      </w:tr>
      <w:tr w:rsidR="00E61DAD" w:rsidTr="00E34CA7">
        <w:tc>
          <w:tcPr>
            <w:tcW w:w="9889" w:type="dxa"/>
            <w:gridSpan w:val="4"/>
          </w:tcPr>
          <w:p w:rsidR="00E61DAD" w:rsidRPr="00DD34CB" w:rsidRDefault="006F3BBC" w:rsidP="00E34CA7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нос»: правой рукой взяться за левое ухо, левой за нос, затем левой рукой за правое ухо, правой рукой за нос.</w:t>
            </w:r>
          </w:p>
        </w:tc>
      </w:tr>
      <w:tr w:rsidR="006F3BBC" w:rsidTr="00E34CA7">
        <w:tc>
          <w:tcPr>
            <w:tcW w:w="5093" w:type="dxa"/>
            <w:gridSpan w:val="2"/>
          </w:tcPr>
          <w:p w:rsidR="006F3BBC" w:rsidRPr="00DD34CB" w:rsidRDefault="00E34CA7" w:rsidP="00E34CA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C78005" wp14:editId="7A870CB1">
                  <wp:extent cx="1992429" cy="1562168"/>
                  <wp:effectExtent l="0" t="0" r="825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430" cy="1561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6" w:type="dxa"/>
            <w:gridSpan w:val="2"/>
          </w:tcPr>
          <w:p w:rsidR="006F3BBC" w:rsidRPr="00DD34CB" w:rsidRDefault="00E34CA7" w:rsidP="00E34CA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FECA14" wp14:editId="2E9B2AC6">
                  <wp:extent cx="1955323" cy="1511166"/>
                  <wp:effectExtent l="0" t="0" r="698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017" cy="1514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4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6"/>
        <w:gridCol w:w="6363"/>
      </w:tblGrid>
      <w:tr w:rsidR="00386C3F" w:rsidTr="004674EB">
        <w:tc>
          <w:tcPr>
            <w:tcW w:w="3402" w:type="dxa"/>
          </w:tcPr>
          <w:p w:rsidR="00386C3F" w:rsidRDefault="00F07880" w:rsidP="00A05FA7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 wp14:anchorId="51CA89F0" wp14:editId="621A9520">
                  <wp:extent cx="2265238" cy="1732547"/>
                  <wp:effectExtent l="0" t="0" r="1905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577" cy="1735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:rsidR="00386C3F" w:rsidRPr="00E56E35" w:rsidRDefault="00386C3F" w:rsidP="00E56E3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56E35">
              <w:rPr>
                <w:rFonts w:ascii="Times New Roman" w:hAnsi="Times New Roman" w:cs="Times New Roman"/>
                <w:b/>
                <w:sz w:val="32"/>
                <w:szCs w:val="28"/>
              </w:rPr>
              <w:t>«Зеркальное рисование»:</w:t>
            </w:r>
            <w:r w:rsidRPr="00E56E35"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r w:rsidRPr="00E56E35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E56E35">
              <w:rPr>
                <w:rFonts w:ascii="Times New Roman" w:hAnsi="Times New Roman" w:cs="Times New Roman"/>
                <w:sz w:val="28"/>
                <w:szCs w:val="28"/>
              </w:rPr>
              <w:softHyphen/>
              <w:t>ложите на стол чистый лист бумаги. Взять в обе руки по карандашу или фломастеру, рисо</w:t>
            </w:r>
            <w:r w:rsidRPr="00E56E35">
              <w:rPr>
                <w:rFonts w:ascii="Times New Roman" w:hAnsi="Times New Roman" w:cs="Times New Roman"/>
                <w:sz w:val="28"/>
                <w:szCs w:val="28"/>
              </w:rPr>
              <w:softHyphen/>
              <w:t>вать одновременно обеими руками зеркально-симметричные рисунки, буквы. При выполне</w:t>
            </w:r>
            <w:r w:rsidRPr="00E56E35">
              <w:rPr>
                <w:rFonts w:ascii="Times New Roman" w:hAnsi="Times New Roman" w:cs="Times New Roman"/>
                <w:sz w:val="28"/>
                <w:szCs w:val="28"/>
              </w:rPr>
              <w:softHyphen/>
              <w:t>нии этого упражнения расслабляются глаза и руки. Когда деятельность обоих полушарий синхронизируется, заметно увеличится эф</w:t>
            </w:r>
            <w:r w:rsidRPr="00E56E35">
              <w:rPr>
                <w:rFonts w:ascii="Times New Roman" w:hAnsi="Times New Roman" w:cs="Times New Roman"/>
                <w:sz w:val="28"/>
                <w:szCs w:val="28"/>
              </w:rPr>
              <w:softHyphen/>
              <w:t>фективность работы всего мозга.</w:t>
            </w:r>
            <w:r w:rsidRPr="00E56E35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386C3F" w:rsidTr="004674EB">
        <w:tc>
          <w:tcPr>
            <w:tcW w:w="3402" w:type="dxa"/>
          </w:tcPr>
          <w:p w:rsidR="00386C3F" w:rsidRDefault="004674EB" w:rsidP="00A05FA7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11CDA9C" wp14:editId="1AFB5D14">
                  <wp:extent cx="2028558" cy="1559293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548" cy="1561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:rsidR="004674EB" w:rsidRDefault="004674EB" w:rsidP="00E56E35">
            <w:pPr>
              <w:pStyle w:val="a3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386C3F" w:rsidRPr="00E56E35" w:rsidRDefault="00E56E35" w:rsidP="00E56E3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56E35">
              <w:rPr>
                <w:rFonts w:ascii="Times New Roman" w:hAnsi="Times New Roman" w:cs="Times New Roman"/>
                <w:b/>
                <w:sz w:val="32"/>
                <w:szCs w:val="28"/>
              </w:rPr>
              <w:t>«Пальчики шагают»:</w:t>
            </w:r>
            <w:r w:rsidRPr="00E56E35">
              <w:rPr>
                <w:rFonts w:ascii="Times New Roman" w:hAnsi="Times New Roman" w:cs="Times New Roman"/>
                <w:sz w:val="28"/>
                <w:szCs w:val="28"/>
              </w:rPr>
              <w:t xml:space="preserve"> одновременно «шагают» указательные пальцы, затем средние и т.д. по клеточкам. Упражнения выполняются каждой рукой отдельно, затем двумя руками вместе.</w:t>
            </w:r>
          </w:p>
        </w:tc>
      </w:tr>
    </w:tbl>
    <w:p w:rsidR="00A05FA7" w:rsidRPr="001E2E8F" w:rsidRDefault="00E56E35" w:rsidP="00A05FA7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DBBDE4" wp14:editId="2F10AC6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3DFE" w:rsidRDefault="001F3DFE" w:rsidP="00E56E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E56E35" w:rsidRPr="00E56E35" w:rsidRDefault="001F3DFE" w:rsidP="00E56E3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</w:t>
                            </w:r>
                            <w:r w:rsidR="00E56E35" w:rsidRPr="00E56E35"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Телесные упражнения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7" type="#_x0000_t202" style="position:absolute;left:0;text-align:left;margin-left:0;margin-top:0;width:2in;height:2in;z-index:25166131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AJFv2gMwIAAFwEAAAOAAAAAAAAAAAAAAAAAC4CAABkcnMv&#10;ZTJvRG9jLnhtbFBLAQItABQABgAIAAAAIQBLiSbN1gAAAAUBAAAPAAAAAAAAAAAAAAAAAI0EAABk&#10;cnMvZG93bnJldi54bWxQSwUGAAAAAAQABADzAAAAkAUAAAAA&#10;" filled="f" stroked="f">
                <v:fill o:detectmouseclick="t"/>
                <v:textbox style="mso-fit-shape-to-text:t">
                  <w:txbxContent>
                    <w:p w:rsidR="001F3DFE" w:rsidRDefault="001F3DFE" w:rsidP="00E56E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E56E35" w:rsidRPr="00E56E35" w:rsidRDefault="001F3DFE" w:rsidP="00E56E35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</w:t>
                      </w:r>
                      <w:r w:rsidR="00E56E35" w:rsidRPr="00E56E35">
                        <w:rPr>
                          <w:rFonts w:ascii="Times New Roman" w:hAnsi="Times New Roman" w:cs="Times New Roman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Телесные упражнения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05FA7" w:rsidRDefault="00A05FA7" w:rsidP="00A05FA7">
      <w:pPr>
        <w:pStyle w:val="a3"/>
      </w:pPr>
    </w:p>
    <w:p w:rsidR="00A05FA7" w:rsidRDefault="00A05FA7" w:rsidP="00A05FA7">
      <w:pPr>
        <w:pStyle w:val="a3"/>
      </w:pPr>
    </w:p>
    <w:p w:rsidR="00A05FA7" w:rsidRDefault="00A05FA7" w:rsidP="00A05FA7">
      <w:pPr>
        <w:pStyle w:val="a3"/>
      </w:pPr>
    </w:p>
    <w:p w:rsidR="00A05FA7" w:rsidRDefault="00A05FA7" w:rsidP="00A05FA7">
      <w:pPr>
        <w:pStyle w:val="a3"/>
      </w:pPr>
    </w:p>
    <w:p w:rsidR="00A05FA7" w:rsidRDefault="00A05FA7" w:rsidP="00A05FA7">
      <w:pPr>
        <w:pStyle w:val="a3"/>
      </w:pPr>
    </w:p>
    <w:p w:rsidR="00A05FA7" w:rsidRDefault="00A05FA7" w:rsidP="00A05FA7">
      <w:pPr>
        <w:pStyle w:val="a3"/>
      </w:pPr>
    </w:p>
    <w:p w:rsidR="001F3DFE" w:rsidRPr="0075460C" w:rsidRDefault="001F3DFE" w:rsidP="00A05FA7">
      <w:pPr>
        <w:pStyle w:val="a3"/>
      </w:pPr>
    </w:p>
    <w:p w:rsidR="00C17BD3" w:rsidRDefault="00C17BD3" w:rsidP="00C17BD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7BD3">
        <w:rPr>
          <w:rFonts w:ascii="Times New Roman" w:hAnsi="Times New Roman" w:cs="Times New Roman"/>
          <w:b/>
          <w:sz w:val="28"/>
          <w:szCs w:val="28"/>
        </w:rPr>
        <w:t xml:space="preserve">           «</w:t>
      </w:r>
      <w:proofErr w:type="gramStart"/>
      <w:r w:rsidRPr="00C17BD3">
        <w:rPr>
          <w:rFonts w:ascii="Times New Roman" w:hAnsi="Times New Roman" w:cs="Times New Roman"/>
          <w:b/>
          <w:sz w:val="28"/>
          <w:szCs w:val="28"/>
        </w:rPr>
        <w:t>Перекрестное</w:t>
      </w:r>
      <w:proofErr w:type="gramEnd"/>
      <w:r w:rsidRPr="00C17BD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17BD3">
        <w:rPr>
          <w:rFonts w:ascii="Times New Roman" w:hAnsi="Times New Roman" w:cs="Times New Roman"/>
          <w:b/>
          <w:sz w:val="28"/>
          <w:szCs w:val="28"/>
        </w:rPr>
        <w:t>марширование</w:t>
      </w:r>
      <w:proofErr w:type="spellEnd"/>
      <w:r w:rsidRPr="00C17BD3">
        <w:rPr>
          <w:rFonts w:ascii="Times New Roman" w:hAnsi="Times New Roman" w:cs="Times New Roman"/>
          <w:b/>
          <w:sz w:val="28"/>
          <w:szCs w:val="28"/>
        </w:rPr>
        <w:t>»</w:t>
      </w:r>
      <w:r w:rsidRPr="00C17B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7B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Нужно шагать, высоко поднимая колени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C17BD3" w:rsidRDefault="00C17BD3" w:rsidP="00C17BD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попеременно касаясь </w:t>
      </w:r>
      <w:r w:rsidRPr="00C17B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правой и левой рукой по противоположной ноге. Сделать 6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17BD3" w:rsidRDefault="00C17BD3" w:rsidP="00C17BD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C17B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пар движений. Затем </w:t>
      </w:r>
      <w:proofErr w:type="gramStart"/>
      <w:r w:rsidRPr="00C17BD3">
        <w:rPr>
          <w:rFonts w:ascii="Times New Roman" w:hAnsi="Times New Roman" w:cs="Times New Roman"/>
          <w:sz w:val="28"/>
          <w:szCs w:val="28"/>
          <w:shd w:val="clear" w:color="auto" w:fill="FFFFFF"/>
        </w:rPr>
        <w:t>шагать</w:t>
      </w:r>
      <w:proofErr w:type="gramEnd"/>
      <w:r w:rsidRPr="00C17B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касаясь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C17B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рукой одноименного колена. Сделать 6 пар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</w:p>
    <w:p w:rsidR="00A05FA7" w:rsidRPr="00C17BD3" w:rsidRDefault="00C17BD3" w:rsidP="00C17BD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C17BD3">
        <w:rPr>
          <w:rFonts w:ascii="Times New Roman" w:hAnsi="Times New Roman" w:cs="Times New Roman"/>
          <w:sz w:val="28"/>
          <w:szCs w:val="28"/>
          <w:shd w:val="clear" w:color="auto" w:fill="FFFFFF"/>
        </w:rPr>
        <w:t>движений. Закончить касаниями по противоположной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7B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ноге.</w:t>
      </w:r>
    </w:p>
    <w:p w:rsidR="00A05FA7" w:rsidRDefault="00A05FA7" w:rsidP="00A05FA7">
      <w:pPr>
        <w:jc w:val="center"/>
      </w:pPr>
    </w:p>
    <w:p w:rsidR="00C17BD3" w:rsidRDefault="00C17BD3" w:rsidP="00C17BD3">
      <w:pPr>
        <w:pStyle w:val="a3"/>
        <w:rPr>
          <w:rFonts w:ascii="Times New Roman" w:hAnsi="Times New Roman" w:cs="Times New Roman"/>
          <w:sz w:val="28"/>
          <w:szCs w:val="28"/>
        </w:rPr>
      </w:pPr>
      <w:r>
        <w:t xml:space="preserve">                    </w:t>
      </w:r>
      <w:r w:rsidRPr="00F07880">
        <w:rPr>
          <w:b/>
        </w:rPr>
        <w:t>«</w:t>
      </w:r>
      <w:r w:rsidRPr="00F07880">
        <w:rPr>
          <w:rFonts w:ascii="Times New Roman" w:hAnsi="Times New Roman" w:cs="Times New Roman"/>
          <w:b/>
          <w:sz w:val="28"/>
          <w:szCs w:val="28"/>
        </w:rPr>
        <w:t>Мельница»</w:t>
      </w:r>
      <w:r w:rsidRPr="00C17BD3">
        <w:rPr>
          <w:rFonts w:ascii="Times New Roman" w:hAnsi="Times New Roman" w:cs="Times New Roman"/>
          <w:sz w:val="28"/>
          <w:szCs w:val="28"/>
        </w:rPr>
        <w:t xml:space="preserve"> Рука и противоположная нога вращаются круговыми </w:t>
      </w:r>
    </w:p>
    <w:p w:rsidR="00C17BD3" w:rsidRDefault="00C17BD3" w:rsidP="00C17B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17BD3">
        <w:rPr>
          <w:rFonts w:ascii="Times New Roman" w:hAnsi="Times New Roman" w:cs="Times New Roman"/>
          <w:sz w:val="28"/>
          <w:szCs w:val="28"/>
        </w:rPr>
        <w:t>движениями сначала вперед, затем назад, одновременно с враще</w:t>
      </w:r>
      <w:r>
        <w:rPr>
          <w:rFonts w:ascii="Times New Roman" w:hAnsi="Times New Roman" w:cs="Times New Roman"/>
          <w:sz w:val="28"/>
          <w:szCs w:val="28"/>
        </w:rPr>
        <w:t xml:space="preserve">нием глаз вправо,   </w:t>
      </w:r>
    </w:p>
    <w:p w:rsidR="00C17BD3" w:rsidRPr="00C17BD3" w:rsidRDefault="00C17BD3" w:rsidP="00C17B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влево, вверх, </w:t>
      </w:r>
      <w:r w:rsidRPr="00C17BD3">
        <w:rPr>
          <w:rFonts w:ascii="Times New Roman" w:hAnsi="Times New Roman" w:cs="Times New Roman"/>
          <w:sz w:val="28"/>
          <w:szCs w:val="28"/>
        </w:rPr>
        <w:t>вниз. Время выполнения 1-2 минуты. Дыхание произвольное</w:t>
      </w:r>
      <w:r w:rsidR="00F07880">
        <w:rPr>
          <w:rFonts w:ascii="Times New Roman" w:hAnsi="Times New Roman" w:cs="Times New Roman"/>
          <w:sz w:val="28"/>
          <w:szCs w:val="28"/>
        </w:rPr>
        <w:t>.</w:t>
      </w:r>
    </w:p>
    <w:p w:rsidR="00C17BD3" w:rsidRDefault="00C17BD3" w:rsidP="00A05FA7">
      <w:pPr>
        <w:jc w:val="center"/>
      </w:pPr>
    </w:p>
    <w:p w:rsidR="00F07880" w:rsidRDefault="00F07880" w:rsidP="00F07880">
      <w:pPr>
        <w:pStyle w:val="a3"/>
        <w:rPr>
          <w:rFonts w:ascii="Times New Roman" w:hAnsi="Times New Roman" w:cs="Times New Roman"/>
          <w:sz w:val="28"/>
          <w:szCs w:val="28"/>
        </w:rPr>
      </w:pPr>
      <w:r w:rsidRPr="00F07880"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t xml:space="preserve">   </w:t>
      </w:r>
      <w:r w:rsidRPr="00F07880">
        <w:rPr>
          <w:b/>
          <w:sz w:val="28"/>
          <w:szCs w:val="28"/>
        </w:rPr>
        <w:t xml:space="preserve"> «</w:t>
      </w:r>
      <w:r w:rsidRPr="00F07880">
        <w:rPr>
          <w:rFonts w:ascii="Times New Roman" w:hAnsi="Times New Roman" w:cs="Times New Roman"/>
          <w:b/>
          <w:sz w:val="28"/>
          <w:szCs w:val="28"/>
        </w:rPr>
        <w:t>Робот»</w:t>
      </w:r>
      <w:r w:rsidRPr="00F07880">
        <w:rPr>
          <w:rFonts w:ascii="Times New Roman" w:hAnsi="Times New Roman" w:cs="Times New Roman"/>
          <w:sz w:val="28"/>
          <w:szCs w:val="28"/>
        </w:rPr>
        <w:t xml:space="preserve"> Встать лицом к стене, ноги на ширине плеч, ладони лежат на стене </w:t>
      </w:r>
    </w:p>
    <w:p w:rsidR="00F07880" w:rsidRDefault="00F07880" w:rsidP="00F078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07880">
        <w:rPr>
          <w:rFonts w:ascii="Times New Roman" w:hAnsi="Times New Roman" w:cs="Times New Roman"/>
          <w:sz w:val="28"/>
          <w:szCs w:val="28"/>
        </w:rPr>
        <w:t xml:space="preserve">на уровне глаз. Передвигаться вдоль стены вправо, а затем влево </w:t>
      </w:r>
      <w:proofErr w:type="gramStart"/>
      <w:r w:rsidRPr="00F07880">
        <w:rPr>
          <w:rFonts w:ascii="Times New Roman" w:hAnsi="Times New Roman" w:cs="Times New Roman"/>
          <w:sz w:val="28"/>
          <w:szCs w:val="28"/>
        </w:rPr>
        <w:t>приставными</w:t>
      </w:r>
      <w:proofErr w:type="gramEnd"/>
      <w:r w:rsidRPr="00F078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7880" w:rsidRDefault="00F07880" w:rsidP="00F078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07880">
        <w:rPr>
          <w:rFonts w:ascii="Times New Roman" w:hAnsi="Times New Roman" w:cs="Times New Roman"/>
          <w:sz w:val="28"/>
          <w:szCs w:val="28"/>
        </w:rPr>
        <w:t xml:space="preserve">шагами, руки и ноги должны двигаться параллельно, а затем передвигаться, </w:t>
      </w:r>
    </w:p>
    <w:p w:rsidR="00F07880" w:rsidRPr="00F07880" w:rsidRDefault="00F07880" w:rsidP="00F078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07880">
        <w:rPr>
          <w:rFonts w:ascii="Times New Roman" w:hAnsi="Times New Roman" w:cs="Times New Roman"/>
          <w:sz w:val="28"/>
          <w:szCs w:val="28"/>
        </w:rPr>
        <w:t>используя противоположные руки и ноги.</w:t>
      </w:r>
    </w:p>
    <w:p w:rsidR="00A05FA7" w:rsidRDefault="00A05FA7" w:rsidP="00A05F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7880" w:rsidRDefault="00F07880" w:rsidP="00A05F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7880" w:rsidRDefault="00F07880" w:rsidP="00F07880">
      <w:pPr>
        <w:pStyle w:val="a3"/>
        <w:rPr>
          <w:rFonts w:ascii="Times New Roman" w:hAnsi="Times New Roman" w:cs="Times New Roman"/>
          <w:sz w:val="28"/>
          <w:szCs w:val="28"/>
        </w:rPr>
      </w:pPr>
      <w:r w:rsidRPr="00F07880">
        <w:rPr>
          <w:rFonts w:ascii="Times New Roman" w:hAnsi="Times New Roman" w:cs="Times New Roman"/>
          <w:b/>
          <w:sz w:val="28"/>
          <w:szCs w:val="28"/>
        </w:rPr>
        <w:t xml:space="preserve">           «Маршировка»</w:t>
      </w:r>
      <w:r w:rsidRPr="00F07880">
        <w:rPr>
          <w:rFonts w:ascii="Times New Roman" w:hAnsi="Times New Roman" w:cs="Times New Roman"/>
          <w:sz w:val="28"/>
          <w:szCs w:val="28"/>
        </w:rPr>
        <w:t xml:space="preserve"> Выполнять лучше под ритмическую музыку. Шагать на месте</w:t>
      </w:r>
    </w:p>
    <w:p w:rsidR="00F07880" w:rsidRDefault="00F07880" w:rsidP="00F078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07880">
        <w:rPr>
          <w:rFonts w:ascii="Times New Roman" w:hAnsi="Times New Roman" w:cs="Times New Roman"/>
          <w:sz w:val="28"/>
          <w:szCs w:val="28"/>
        </w:rPr>
        <w:t xml:space="preserve">При этом шаг левой ногой сопровождается взмахом левой руки. Шаг </w:t>
      </w:r>
      <w:proofErr w:type="gramStart"/>
      <w:r w:rsidRPr="00F07880">
        <w:rPr>
          <w:rFonts w:ascii="Times New Roman" w:hAnsi="Times New Roman" w:cs="Times New Roman"/>
          <w:sz w:val="28"/>
          <w:szCs w:val="28"/>
        </w:rPr>
        <w:t>правой</w:t>
      </w:r>
      <w:proofErr w:type="gramEnd"/>
      <w:r w:rsidRPr="00F078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7880" w:rsidRPr="00F07880" w:rsidRDefault="00F07880" w:rsidP="00F078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Ногой  </w:t>
      </w:r>
      <w:r w:rsidRPr="00F07880">
        <w:rPr>
          <w:rFonts w:ascii="Times New Roman" w:hAnsi="Times New Roman" w:cs="Times New Roman"/>
          <w:sz w:val="28"/>
          <w:szCs w:val="28"/>
        </w:rPr>
        <w:t>сопровождается взмахом правой руки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5FA7" w:rsidRPr="00F07880" w:rsidRDefault="00A05FA7" w:rsidP="00F07880">
      <w:pPr>
        <w:pStyle w:val="a3"/>
        <w:rPr>
          <w:rFonts w:ascii="Times New Roman" w:hAnsi="Times New Roman" w:cs="Times New Roman"/>
          <w:sz w:val="28"/>
          <w:szCs w:val="28"/>
        </w:rPr>
      </w:pPr>
      <w:r w:rsidRPr="00F07880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A05FA7" w:rsidRDefault="00A05FA7" w:rsidP="00A05FA7">
      <w:r>
        <w:lastRenderedPageBreak/>
        <w:t xml:space="preserve">        </w:t>
      </w:r>
      <w:r w:rsidR="004674E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C44F33" wp14:editId="101F14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674EB" w:rsidRPr="004674EB" w:rsidRDefault="004674EB" w:rsidP="004674EB">
                            <w:pPr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</w:t>
                            </w:r>
                            <w:r w:rsidRPr="004674EB"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Упражнения для глаз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8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j0RZpTQCAABcBAAADgAAAAAAAAAAAAAAAAAuAgAAZHJz&#10;L2Uyb0RvYy54bWxQSwECLQAUAAYACAAAACEAS4kmzdYAAAAFAQAADwAAAAAAAAAAAAAAAACOBAAA&#10;ZHJzL2Rvd25yZXYueG1sUEsFBgAAAAAEAAQA8wAAAJEFAAAAAA==&#10;" filled="f" stroked="f">
                <v:fill o:detectmouseclick="t"/>
                <v:textbox style="mso-fit-shape-to-text:t">
                  <w:txbxContent>
                    <w:p w:rsidR="004674EB" w:rsidRPr="004674EB" w:rsidRDefault="004674EB" w:rsidP="004674EB">
                      <w:pPr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</w:t>
                      </w:r>
                      <w:r w:rsidRPr="004674EB"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Упражнения для глаз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05FA7" w:rsidRDefault="00A05FA7" w:rsidP="00A05FA7"/>
    <w:p w:rsidR="004674EB" w:rsidRDefault="00A05FA7" w:rsidP="00A05FA7">
      <w:r>
        <w:t xml:space="preserve">   </w:t>
      </w:r>
    </w:p>
    <w:p w:rsidR="004674EB" w:rsidRPr="004674EB" w:rsidRDefault="004674EB" w:rsidP="004674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674EB">
        <w:rPr>
          <w:rFonts w:ascii="Times New Roman" w:hAnsi="Times New Roman" w:cs="Times New Roman"/>
          <w:sz w:val="28"/>
          <w:szCs w:val="28"/>
        </w:rPr>
        <w:t>Выполнять движения глаз с подключением дыхания, одно- и разнонаправленных</w:t>
      </w:r>
    </w:p>
    <w:p w:rsidR="004674EB" w:rsidRPr="004674EB" w:rsidRDefault="004674EB" w:rsidP="004674EB">
      <w:pPr>
        <w:pStyle w:val="a3"/>
        <w:tabs>
          <w:tab w:val="left" w:pos="7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674EB">
        <w:rPr>
          <w:rFonts w:ascii="Times New Roman" w:hAnsi="Times New Roman" w:cs="Times New Roman"/>
          <w:sz w:val="28"/>
          <w:szCs w:val="28"/>
        </w:rPr>
        <w:t>движений языка: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05FA7" w:rsidRDefault="004674EB" w:rsidP="004674EB">
      <w:pPr>
        <w:pStyle w:val="a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Глаза и язык вправ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вдох (пауза),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выдох (пауза)</w:t>
      </w:r>
    </w:p>
    <w:p w:rsidR="004674EB" w:rsidRPr="004674EB" w:rsidRDefault="004674EB" w:rsidP="004674EB">
      <w:pPr>
        <w:pStyle w:val="a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Глаза и язык в</w:t>
      </w:r>
      <w:r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вдох (пауза),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выдох (пауза)</w:t>
      </w:r>
    </w:p>
    <w:p w:rsidR="004674EB" w:rsidRPr="004674EB" w:rsidRDefault="004674EB" w:rsidP="004674EB">
      <w:pPr>
        <w:pStyle w:val="a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Глаза</w:t>
      </w:r>
      <w:r>
        <w:rPr>
          <w:rFonts w:ascii="Times New Roman" w:hAnsi="Times New Roman" w:cs="Times New Roman"/>
          <w:sz w:val="28"/>
          <w:szCs w:val="28"/>
        </w:rPr>
        <w:t xml:space="preserve"> вправо, </w:t>
      </w:r>
      <w:r>
        <w:rPr>
          <w:rFonts w:ascii="Times New Roman" w:hAnsi="Times New Roman" w:cs="Times New Roman"/>
          <w:sz w:val="28"/>
          <w:szCs w:val="28"/>
        </w:rPr>
        <w:t>язык</w:t>
      </w:r>
      <w:r>
        <w:rPr>
          <w:rFonts w:ascii="Times New Roman" w:hAnsi="Times New Roman" w:cs="Times New Roman"/>
          <w:sz w:val="28"/>
          <w:szCs w:val="28"/>
        </w:rPr>
        <w:t xml:space="preserve"> влево</w:t>
      </w:r>
      <w:r>
        <w:rPr>
          <w:rFonts w:ascii="Times New Roman" w:hAnsi="Times New Roman" w:cs="Times New Roman"/>
          <w:sz w:val="28"/>
          <w:szCs w:val="28"/>
        </w:rPr>
        <w:t xml:space="preserve"> - вдох (пауза),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выдох (пауза)</w:t>
      </w:r>
    </w:p>
    <w:p w:rsidR="004674EB" w:rsidRPr="00711C7C" w:rsidRDefault="004674EB" w:rsidP="00711C7C">
      <w:pPr>
        <w:pStyle w:val="a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Глаза </w:t>
      </w:r>
      <w:r>
        <w:rPr>
          <w:rFonts w:ascii="Times New Roman" w:hAnsi="Times New Roman" w:cs="Times New Roman"/>
          <w:sz w:val="28"/>
          <w:szCs w:val="28"/>
        </w:rPr>
        <w:t xml:space="preserve">влево, </w:t>
      </w:r>
      <w:r>
        <w:rPr>
          <w:rFonts w:ascii="Times New Roman" w:hAnsi="Times New Roman" w:cs="Times New Roman"/>
          <w:sz w:val="28"/>
          <w:szCs w:val="28"/>
        </w:rPr>
        <w:t>язык вправ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вдох (пауза),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и.п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выдох (пауза)</w:t>
      </w:r>
    </w:p>
    <w:p w:rsidR="004120FC" w:rsidRDefault="004120FC" w:rsidP="004120FC">
      <w:pPr>
        <w:pStyle w:val="a3"/>
        <w:rPr>
          <w:rFonts w:ascii="Times New Roman" w:hAnsi="Times New Roman" w:cs="Times New Roman"/>
          <w:sz w:val="28"/>
          <w:szCs w:val="28"/>
        </w:rPr>
      </w:pPr>
      <w:r w:rsidRPr="004120FC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4674EB" w:rsidRPr="004120FC">
        <w:rPr>
          <w:rFonts w:ascii="Times New Roman" w:hAnsi="Times New Roman" w:cs="Times New Roman"/>
          <w:b/>
          <w:sz w:val="28"/>
          <w:szCs w:val="28"/>
        </w:rPr>
        <w:t>«Взгляд влево вверх»</w:t>
      </w:r>
      <w:r w:rsidR="004674EB" w:rsidRPr="004120FC">
        <w:rPr>
          <w:rFonts w:ascii="Times New Roman" w:hAnsi="Times New Roman" w:cs="Times New Roman"/>
          <w:sz w:val="28"/>
          <w:szCs w:val="28"/>
        </w:rPr>
        <w:t xml:space="preserve"> Правой рукой зафи</w:t>
      </w:r>
      <w:r w:rsidRPr="004120FC">
        <w:rPr>
          <w:rFonts w:ascii="Times New Roman" w:hAnsi="Times New Roman" w:cs="Times New Roman"/>
          <w:sz w:val="28"/>
          <w:szCs w:val="28"/>
        </w:rPr>
        <w:t>к</w:t>
      </w:r>
      <w:r w:rsidR="004674EB" w:rsidRPr="004120FC">
        <w:rPr>
          <w:rFonts w:ascii="Times New Roman" w:hAnsi="Times New Roman" w:cs="Times New Roman"/>
          <w:sz w:val="28"/>
          <w:szCs w:val="28"/>
        </w:rPr>
        <w:t xml:space="preserve">сировать голову за подбородок. </w:t>
      </w:r>
    </w:p>
    <w:p w:rsidR="004120FC" w:rsidRDefault="004120FC" w:rsidP="004120F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674EB" w:rsidRPr="004120FC">
        <w:rPr>
          <w:rFonts w:ascii="Times New Roman" w:hAnsi="Times New Roman" w:cs="Times New Roman"/>
          <w:sz w:val="28"/>
          <w:szCs w:val="28"/>
        </w:rPr>
        <w:t xml:space="preserve">Взять в левую руку карандаш или ручку и вытянуть ее в сторону вверх под углом </w:t>
      </w:r>
    </w:p>
    <w:p w:rsidR="004120FC" w:rsidRDefault="004120FC" w:rsidP="004120F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674EB" w:rsidRPr="004120FC">
        <w:rPr>
          <w:rFonts w:ascii="Times New Roman" w:hAnsi="Times New Roman" w:cs="Times New Roman"/>
          <w:sz w:val="28"/>
          <w:szCs w:val="28"/>
        </w:rPr>
        <w:t>в 45 градусов так, чтобы, закрыв левый глаз, пр</w:t>
      </w:r>
      <w:r w:rsidRPr="004120FC">
        <w:rPr>
          <w:rFonts w:ascii="Times New Roman" w:hAnsi="Times New Roman" w:cs="Times New Roman"/>
          <w:sz w:val="28"/>
          <w:szCs w:val="28"/>
        </w:rPr>
        <w:t>а</w:t>
      </w:r>
      <w:r w:rsidR="004674EB" w:rsidRPr="004120FC">
        <w:rPr>
          <w:rFonts w:ascii="Times New Roman" w:hAnsi="Times New Roman" w:cs="Times New Roman"/>
          <w:sz w:val="28"/>
          <w:szCs w:val="28"/>
        </w:rPr>
        <w:t xml:space="preserve">вым нельзя было видеть предмет </w:t>
      </w:r>
    </w:p>
    <w:p w:rsidR="004120FC" w:rsidRDefault="004120FC" w:rsidP="004120F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674EB" w:rsidRPr="004120FC">
        <w:rPr>
          <w:rFonts w:ascii="Times New Roman" w:hAnsi="Times New Roman" w:cs="Times New Roman"/>
          <w:sz w:val="28"/>
          <w:szCs w:val="28"/>
        </w:rPr>
        <w:t xml:space="preserve">в левой руке. После </w:t>
      </w:r>
      <w:r w:rsidRPr="004120FC">
        <w:rPr>
          <w:rFonts w:ascii="Times New Roman" w:hAnsi="Times New Roman" w:cs="Times New Roman"/>
          <w:sz w:val="28"/>
          <w:szCs w:val="28"/>
        </w:rPr>
        <w:t xml:space="preserve">этого начинают делать упражнение в течение 7 секунд. </w:t>
      </w:r>
    </w:p>
    <w:p w:rsidR="004120FC" w:rsidRDefault="004120FC" w:rsidP="004120F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120FC">
        <w:rPr>
          <w:rFonts w:ascii="Times New Roman" w:hAnsi="Times New Roman" w:cs="Times New Roman"/>
          <w:sz w:val="28"/>
          <w:szCs w:val="28"/>
        </w:rPr>
        <w:t xml:space="preserve">Смотрят на карандаш в левой руке, затем меняют взгляд </w:t>
      </w:r>
      <w:proofErr w:type="gramStart"/>
      <w:r w:rsidRPr="004120F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120FC">
        <w:rPr>
          <w:rFonts w:ascii="Times New Roman" w:hAnsi="Times New Roman" w:cs="Times New Roman"/>
          <w:sz w:val="28"/>
          <w:szCs w:val="28"/>
        </w:rPr>
        <w:t xml:space="preserve"> «прямо перед собой»,</w:t>
      </w:r>
    </w:p>
    <w:p w:rsidR="004120FC" w:rsidRDefault="004120FC" w:rsidP="004120F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120FC">
        <w:rPr>
          <w:rFonts w:ascii="Times New Roman" w:hAnsi="Times New Roman" w:cs="Times New Roman"/>
          <w:sz w:val="28"/>
          <w:szCs w:val="28"/>
        </w:rPr>
        <w:t xml:space="preserve"> (7 сек.). Упражнение выполняют 3 раза. Затем карандаш берут в правую руку, и </w:t>
      </w:r>
    </w:p>
    <w:p w:rsidR="004120FC" w:rsidRPr="004120FC" w:rsidRDefault="004120FC" w:rsidP="004120F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120FC">
        <w:rPr>
          <w:rFonts w:ascii="Times New Roman" w:hAnsi="Times New Roman" w:cs="Times New Roman"/>
          <w:sz w:val="28"/>
          <w:szCs w:val="28"/>
        </w:rPr>
        <w:t>упражнение повторяется.</w:t>
      </w:r>
    </w:p>
    <w:p w:rsidR="004120FC" w:rsidRDefault="004120FC" w:rsidP="004120F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20FC">
        <w:rPr>
          <w:rFonts w:ascii="Times New Roman" w:hAnsi="Times New Roman" w:cs="Times New Roman"/>
          <w:b/>
          <w:sz w:val="28"/>
          <w:szCs w:val="28"/>
        </w:rPr>
        <w:t xml:space="preserve">            «Горизонтальная восьмёрка»</w:t>
      </w:r>
      <w:r w:rsidRPr="004120FC">
        <w:rPr>
          <w:rFonts w:ascii="Times New Roman" w:hAnsi="Times New Roman" w:cs="Times New Roman"/>
          <w:sz w:val="28"/>
          <w:szCs w:val="28"/>
        </w:rPr>
        <w:t xml:space="preserve"> </w:t>
      </w:r>
      <w:r w:rsidRPr="004120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Вытянуть перед собой правую руку на уровне </w:t>
      </w:r>
    </w:p>
    <w:p w:rsidR="004120FC" w:rsidRDefault="004120FC" w:rsidP="004120F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proofErr w:type="gramStart"/>
      <w:r w:rsidRPr="004120FC">
        <w:rPr>
          <w:rFonts w:ascii="Times New Roman" w:hAnsi="Times New Roman" w:cs="Times New Roman"/>
          <w:sz w:val="28"/>
          <w:szCs w:val="28"/>
          <w:shd w:val="clear" w:color="auto" w:fill="FFFFFF"/>
        </w:rPr>
        <w:t>глаз, пальцы сжать в кулак, оставив средний и указательный пальцы вытянутыми.</w:t>
      </w:r>
      <w:proofErr w:type="gramEnd"/>
    </w:p>
    <w:p w:rsidR="004120FC" w:rsidRDefault="004120FC" w:rsidP="004120F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4120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Нарисовать в воздухе горизонтальную восьмерку как можно большего размера. </w:t>
      </w:r>
    </w:p>
    <w:p w:rsidR="004120FC" w:rsidRDefault="004120FC" w:rsidP="004120F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4120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Рисовать начинать с центра и следить глазами за кончиками пальцев, не </w:t>
      </w:r>
    </w:p>
    <w:p w:rsidR="004120FC" w:rsidRDefault="004120FC" w:rsidP="004120F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4120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поворачивая головы. Затем подключить язык, т.е. одновременно с глазами </w:t>
      </w:r>
    </w:p>
    <w:p w:rsidR="004120FC" w:rsidRDefault="00711C7C" w:rsidP="004120F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1C7C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FCEC57" wp14:editId="0F03AC09">
                <wp:simplePos x="0" y="0"/>
                <wp:positionH relativeFrom="column">
                  <wp:posOffset>67310</wp:posOffset>
                </wp:positionH>
                <wp:positionV relativeFrom="paragraph">
                  <wp:posOffset>358140</wp:posOffset>
                </wp:positionV>
                <wp:extent cx="1828800" cy="1828800"/>
                <wp:effectExtent l="0" t="0" r="0" b="1270"/>
                <wp:wrapSquare wrapText="bothSides"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1C7C" w:rsidRPr="00711C7C" w:rsidRDefault="00711C7C" w:rsidP="00711C7C">
                            <w:pPr>
                              <w:jc w:val="center"/>
                              <w:rPr>
                                <w:b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</w:t>
                            </w:r>
                            <w:r w:rsidRPr="00711C7C">
                              <w:rPr>
                                <w:b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Упражнения для развития общей моторики: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29" type="#_x0000_t202" style="position:absolute;margin-left:5.3pt;margin-top:28.2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" filled="f" stroked="f">
                <v:fill o:detectmouseclick="t"/>
                <v:textbox style="mso-fit-shape-to-text:t">
                  <w:txbxContent>
                    <w:p w:rsidR="00711C7C" w:rsidRPr="00711C7C" w:rsidRDefault="00711C7C" w:rsidP="00711C7C">
                      <w:pPr>
                        <w:jc w:val="center"/>
                        <w:rPr>
                          <w:b/>
                          <w:sz w:val="48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48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</w:t>
                      </w:r>
                      <w:r w:rsidRPr="00711C7C">
                        <w:rPr>
                          <w:b/>
                          <w:sz w:val="48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Упражнения для развития общей моторики: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20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4120FC" w:rsidRPr="004120FC">
        <w:rPr>
          <w:rFonts w:ascii="Times New Roman" w:hAnsi="Times New Roman" w:cs="Times New Roman"/>
          <w:sz w:val="28"/>
          <w:szCs w:val="28"/>
          <w:shd w:val="clear" w:color="auto" w:fill="FFFFFF"/>
        </w:rPr>
        <w:t>следит</w:t>
      </w:r>
      <w:r w:rsidR="004120FC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4120FC" w:rsidRPr="004120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движением </w:t>
      </w:r>
      <w:proofErr w:type="gramStart"/>
      <w:r w:rsidR="004120FC" w:rsidRPr="004120FC">
        <w:rPr>
          <w:rFonts w:ascii="Times New Roman" w:hAnsi="Times New Roman" w:cs="Times New Roman"/>
          <w:sz w:val="28"/>
          <w:szCs w:val="28"/>
          <w:shd w:val="clear" w:color="auto" w:fill="FFFFFF"/>
        </w:rPr>
        <w:t>пальцев</w:t>
      </w:r>
      <w:proofErr w:type="gramEnd"/>
      <w:r w:rsidR="004120FC" w:rsidRPr="004120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хорошо выдвинутым изо рта языком.</w:t>
      </w:r>
    </w:p>
    <w:p w:rsidR="00711C7C" w:rsidRDefault="00711C7C" w:rsidP="00711C7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shd w:val="clear" w:color="auto" w:fill="FFFFFF"/>
        </w:rPr>
        <w:t xml:space="preserve">     </w:t>
      </w:r>
      <w:r w:rsidRPr="00711C7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 Велосипед»:</w:t>
      </w:r>
      <w:r w:rsidRPr="00711C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11C7C">
        <w:rPr>
          <w:rFonts w:ascii="Times New Roman" w:hAnsi="Times New Roman" w:cs="Times New Roman"/>
          <w:sz w:val="28"/>
          <w:szCs w:val="28"/>
          <w:shd w:val="clear" w:color="auto" w:fill="FFFFFF"/>
        </w:rPr>
        <w:t>И.п</w:t>
      </w:r>
      <w:proofErr w:type="spellEnd"/>
      <w:r w:rsidRPr="00711C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– лежа на спине. Левым коленом прикоснуться к правому </w:t>
      </w:r>
    </w:p>
    <w:p w:rsidR="00A05FA7" w:rsidRDefault="00711C7C" w:rsidP="00711C7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711C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711C7C">
        <w:rPr>
          <w:rFonts w:ascii="Times New Roman" w:hAnsi="Times New Roman" w:cs="Times New Roman"/>
          <w:sz w:val="28"/>
          <w:szCs w:val="28"/>
          <w:shd w:val="clear" w:color="auto" w:fill="FFFFFF"/>
        </w:rPr>
        <w:t>тю, затем правым колено</w:t>
      </w:r>
      <w:proofErr w:type="gramStart"/>
      <w:r w:rsidRPr="00711C7C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711C7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711C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левому ло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711C7C">
        <w:rPr>
          <w:rFonts w:ascii="Times New Roman" w:hAnsi="Times New Roman" w:cs="Times New Roman"/>
          <w:sz w:val="28"/>
          <w:szCs w:val="28"/>
          <w:shd w:val="clear" w:color="auto" w:fill="FFFFFF"/>
        </w:rPr>
        <w:t>тю.</w:t>
      </w:r>
    </w:p>
    <w:p w:rsidR="00711C7C" w:rsidRPr="00711C7C" w:rsidRDefault="00711C7C" w:rsidP="00711C7C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711C7C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_</w:t>
      </w: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   </w:t>
      </w:r>
      <w:r w:rsidRPr="00711C7C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**********************************************************************</w:t>
      </w:r>
    </w:p>
    <w:p w:rsidR="00A05FA7" w:rsidRPr="00711C7C" w:rsidRDefault="00A05FA7" w:rsidP="00711C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0B2D" w:rsidRPr="00650B2D" w:rsidRDefault="00711C7C" w:rsidP="00650B2D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650B2D">
        <w:rPr>
          <w:rFonts w:ascii="Times New Roman" w:hAnsi="Times New Roman" w:cs="Times New Roman"/>
          <w:b/>
          <w:i/>
          <w:sz w:val="32"/>
          <w:szCs w:val="28"/>
        </w:rPr>
        <w:t xml:space="preserve">Под влиянием </w:t>
      </w:r>
      <w:proofErr w:type="spellStart"/>
      <w:r w:rsidRPr="00650B2D">
        <w:rPr>
          <w:rFonts w:ascii="Times New Roman" w:hAnsi="Times New Roman" w:cs="Times New Roman"/>
          <w:b/>
          <w:i/>
          <w:sz w:val="32"/>
          <w:szCs w:val="28"/>
        </w:rPr>
        <w:t>кинезиологических</w:t>
      </w:r>
      <w:proofErr w:type="spellEnd"/>
      <w:r w:rsidRPr="00650B2D">
        <w:rPr>
          <w:rFonts w:ascii="Times New Roman" w:hAnsi="Times New Roman" w:cs="Times New Roman"/>
          <w:b/>
          <w:i/>
          <w:sz w:val="32"/>
          <w:szCs w:val="28"/>
        </w:rPr>
        <w:t xml:space="preserve"> тренировок в организме</w:t>
      </w:r>
    </w:p>
    <w:p w:rsidR="00650B2D" w:rsidRPr="00650B2D" w:rsidRDefault="00711C7C" w:rsidP="00650B2D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650B2D">
        <w:rPr>
          <w:rFonts w:ascii="Times New Roman" w:hAnsi="Times New Roman" w:cs="Times New Roman"/>
          <w:b/>
          <w:i/>
          <w:sz w:val="32"/>
          <w:szCs w:val="28"/>
        </w:rPr>
        <w:t>наступают положительные структурные изменения. И чем</w:t>
      </w:r>
    </w:p>
    <w:p w:rsidR="00650B2D" w:rsidRPr="00650B2D" w:rsidRDefault="00711C7C" w:rsidP="00650B2D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650B2D">
        <w:rPr>
          <w:rFonts w:ascii="Times New Roman" w:hAnsi="Times New Roman" w:cs="Times New Roman"/>
          <w:b/>
          <w:i/>
          <w:sz w:val="32"/>
          <w:szCs w:val="28"/>
        </w:rPr>
        <w:t>интенсивнее нагрузк</w:t>
      </w:r>
      <w:proofErr w:type="gramStart"/>
      <w:r w:rsidRPr="00650B2D">
        <w:rPr>
          <w:rFonts w:ascii="Times New Roman" w:hAnsi="Times New Roman" w:cs="Times New Roman"/>
          <w:b/>
          <w:i/>
          <w:sz w:val="32"/>
          <w:szCs w:val="28"/>
        </w:rPr>
        <w:t>а(</w:t>
      </w:r>
      <w:proofErr w:type="gramEnd"/>
      <w:r w:rsidRPr="00650B2D">
        <w:rPr>
          <w:rFonts w:ascii="Times New Roman" w:hAnsi="Times New Roman" w:cs="Times New Roman"/>
          <w:b/>
          <w:i/>
          <w:sz w:val="32"/>
          <w:szCs w:val="28"/>
        </w:rPr>
        <w:t>но оптимальна для данных условий), тем</w:t>
      </w:r>
    </w:p>
    <w:p w:rsidR="00650B2D" w:rsidRPr="00650B2D" w:rsidRDefault="00711C7C" w:rsidP="00650B2D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650B2D">
        <w:rPr>
          <w:rFonts w:ascii="Times New Roman" w:hAnsi="Times New Roman" w:cs="Times New Roman"/>
          <w:b/>
          <w:i/>
          <w:sz w:val="32"/>
          <w:szCs w:val="28"/>
        </w:rPr>
        <w:t>значительнее эти изменения. Сила, равновесие, подвижность,</w:t>
      </w:r>
    </w:p>
    <w:p w:rsidR="00650B2D" w:rsidRPr="00650B2D" w:rsidRDefault="00711C7C" w:rsidP="00650B2D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650B2D">
        <w:rPr>
          <w:rFonts w:ascii="Times New Roman" w:hAnsi="Times New Roman" w:cs="Times New Roman"/>
          <w:b/>
          <w:i/>
          <w:sz w:val="32"/>
          <w:szCs w:val="28"/>
        </w:rPr>
        <w:t xml:space="preserve">пластичность нервных процессов осуществляется на более </w:t>
      </w:r>
      <w:proofErr w:type="gramStart"/>
      <w:r w:rsidRPr="00650B2D">
        <w:rPr>
          <w:rFonts w:ascii="Times New Roman" w:hAnsi="Times New Roman" w:cs="Times New Roman"/>
          <w:b/>
          <w:i/>
          <w:sz w:val="32"/>
          <w:szCs w:val="28"/>
        </w:rPr>
        <w:t>высоком</w:t>
      </w:r>
      <w:proofErr w:type="gramEnd"/>
    </w:p>
    <w:p w:rsidR="00650B2D" w:rsidRPr="00650B2D" w:rsidRDefault="00711C7C" w:rsidP="00650B2D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proofErr w:type="gramStart"/>
      <w:r w:rsidRPr="00650B2D">
        <w:rPr>
          <w:rFonts w:ascii="Times New Roman" w:hAnsi="Times New Roman" w:cs="Times New Roman"/>
          <w:b/>
          <w:i/>
          <w:sz w:val="32"/>
          <w:szCs w:val="28"/>
        </w:rPr>
        <w:t>уровне</w:t>
      </w:r>
      <w:proofErr w:type="gramEnd"/>
      <w:r w:rsidR="00650B2D" w:rsidRPr="00650B2D">
        <w:rPr>
          <w:rFonts w:ascii="Times New Roman" w:hAnsi="Times New Roman" w:cs="Times New Roman"/>
          <w:b/>
          <w:i/>
          <w:sz w:val="32"/>
          <w:szCs w:val="28"/>
        </w:rPr>
        <w:t>. Совершенствуется регулирующая и координирующая роль</w:t>
      </w:r>
    </w:p>
    <w:p w:rsidR="00650B2D" w:rsidRPr="00650B2D" w:rsidRDefault="00650B2D" w:rsidP="00650B2D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650B2D">
        <w:rPr>
          <w:rFonts w:ascii="Times New Roman" w:hAnsi="Times New Roman" w:cs="Times New Roman"/>
          <w:b/>
          <w:i/>
          <w:sz w:val="32"/>
          <w:szCs w:val="28"/>
        </w:rPr>
        <w:t>нервной системы. Данные методики позволяют выявить скрытые</w:t>
      </w:r>
    </w:p>
    <w:p w:rsidR="00650B2D" w:rsidRPr="00650B2D" w:rsidRDefault="00650B2D" w:rsidP="00650B2D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650B2D">
        <w:rPr>
          <w:rFonts w:ascii="Times New Roman" w:hAnsi="Times New Roman" w:cs="Times New Roman"/>
          <w:b/>
          <w:i/>
          <w:sz w:val="32"/>
          <w:szCs w:val="28"/>
        </w:rPr>
        <w:t>способности человека и расширить границы возможности</w:t>
      </w:r>
    </w:p>
    <w:p w:rsidR="00A05FA7" w:rsidRPr="00650B2D" w:rsidRDefault="00650B2D" w:rsidP="00650B2D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650B2D">
        <w:rPr>
          <w:rFonts w:ascii="Times New Roman" w:hAnsi="Times New Roman" w:cs="Times New Roman"/>
          <w:b/>
          <w:i/>
          <w:sz w:val="32"/>
          <w:szCs w:val="28"/>
        </w:rPr>
        <w:t>деятельности его мозга.</w:t>
      </w:r>
    </w:p>
    <w:p w:rsidR="00A05FA7" w:rsidRDefault="00A05FA7" w:rsidP="00A05FA7"/>
    <w:p w:rsidR="00A05FA7" w:rsidRDefault="00A05FA7" w:rsidP="00A05FA7"/>
    <w:p w:rsidR="00A05FA7" w:rsidRDefault="00A05FA7" w:rsidP="00A05FA7"/>
    <w:p w:rsidR="00A05FA7" w:rsidRDefault="00A05FA7" w:rsidP="00A05FA7"/>
    <w:p w:rsidR="00E8402C" w:rsidRDefault="00CD4D05"/>
    <w:sectPr w:rsidR="00E8402C" w:rsidSect="007604FD">
      <w:headerReference w:type="default" r:id="rId17"/>
      <w:footerReference w:type="default" r:id="rId18"/>
      <w:pgSz w:w="11907" w:h="16840" w:code="9"/>
      <w:pgMar w:top="720" w:right="720" w:bottom="720" w:left="720" w:header="720" w:footer="720" w:gutter="0"/>
      <w:paperSrc w:first="7" w:other="7"/>
      <w:pgBorders w:offsetFrom="page">
        <w:top w:val="eclipsingSquares2" w:sz="24" w:space="24" w:color="0070C0"/>
        <w:left w:val="eclipsingSquares2" w:sz="24" w:space="24" w:color="0070C0"/>
        <w:bottom w:val="eclipsingSquares2" w:sz="24" w:space="24" w:color="0070C0"/>
        <w:right w:val="eclipsingSquares2" w:sz="24" w:space="24" w:color="0070C0"/>
      </w:pgBorders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D05" w:rsidRDefault="00CD4D05">
      <w:pPr>
        <w:spacing w:after="0" w:line="240" w:lineRule="auto"/>
      </w:pPr>
      <w:r>
        <w:separator/>
      </w:r>
    </w:p>
  </w:endnote>
  <w:endnote w:type="continuationSeparator" w:id="0">
    <w:p w:rsidR="00CD4D05" w:rsidRDefault="00CD4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D95" w:rsidRPr="00485D95" w:rsidRDefault="00E34CA7">
    <w:pPr>
      <w:pStyle w:val="a7"/>
      <w:rPr>
        <w:rFonts w:ascii="Times New Roman" w:hAnsi="Times New Roman" w:cs="Times New Roman"/>
      </w:rPr>
    </w:pPr>
    <w:r>
      <w:t xml:space="preserve">              </w:t>
    </w:r>
    <w:r w:rsidRPr="00485D95">
      <w:rPr>
        <w:rFonts w:ascii="Times New Roman" w:hAnsi="Times New Roman" w:cs="Times New Roman"/>
        <w:sz w:val="24"/>
      </w:rPr>
      <w:t>Составитель: учитель-логопед Мартынова Татьяна  Михайловна</w:t>
    </w:r>
  </w:p>
  <w:p w:rsidR="00485D95" w:rsidRDefault="00CD4D0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D05" w:rsidRDefault="00CD4D05">
      <w:pPr>
        <w:spacing w:after="0" w:line="240" w:lineRule="auto"/>
      </w:pPr>
      <w:r>
        <w:separator/>
      </w:r>
    </w:p>
  </w:footnote>
  <w:footnote w:type="continuationSeparator" w:id="0">
    <w:p w:rsidR="00CD4D05" w:rsidRDefault="00CD4D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b/>
        <w:color w:val="0070C0"/>
        <w:sz w:val="28"/>
        <w:szCs w:val="28"/>
      </w:rPr>
      <w:id w:val="968752352"/>
      <w:temporary/>
      <w:showingPlcHdr/>
    </w:sdtPr>
    <w:sdtEndPr/>
    <w:sdtContent>
      <w:p w:rsidR="00C968D5" w:rsidRPr="00C968D5" w:rsidRDefault="00E34CA7">
        <w:pPr>
          <w:pStyle w:val="a5"/>
          <w:rPr>
            <w:rFonts w:ascii="Times New Roman" w:hAnsi="Times New Roman" w:cs="Times New Roman"/>
            <w:b/>
            <w:color w:val="0070C0"/>
            <w:sz w:val="28"/>
            <w:szCs w:val="28"/>
          </w:rPr>
        </w:pPr>
        <w:r w:rsidRPr="00C968D5">
          <w:rPr>
            <w:rFonts w:ascii="Times New Roman" w:hAnsi="Times New Roman" w:cs="Times New Roman"/>
            <w:b/>
            <w:color w:val="0070C0"/>
            <w:sz w:val="28"/>
            <w:szCs w:val="28"/>
          </w:rPr>
          <w:t>[Введите текст]</w:t>
        </w:r>
      </w:p>
    </w:sdtContent>
  </w:sdt>
  <w:p w:rsidR="00C968D5" w:rsidRDefault="00E34CA7">
    <w:pPr>
      <w:pStyle w:val="a5"/>
    </w:pPr>
    <w:r w:rsidRPr="00C968D5">
      <w:rPr>
        <w:rFonts w:ascii="Times New Roman" w:hAnsi="Times New Roman" w:cs="Times New Roman"/>
        <w:b/>
        <w:color w:val="0070C0"/>
        <w:sz w:val="28"/>
        <w:szCs w:val="28"/>
      </w:rPr>
      <w:t xml:space="preserve">                                          </w:t>
    </w:r>
    <w:r w:rsidRPr="00C968D5">
      <w:rPr>
        <w:rFonts w:ascii="Times New Roman" w:hAnsi="Times New Roman" w:cs="Times New Roman"/>
        <w:b/>
        <w:color w:val="002060"/>
        <w:sz w:val="28"/>
        <w:szCs w:val="28"/>
      </w:rPr>
      <w:t>Логопедическая     газета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6C5BE7"/>
    <w:multiLevelType w:val="hybridMultilevel"/>
    <w:tmpl w:val="E1C87B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5423DC0"/>
    <w:multiLevelType w:val="hybridMultilevel"/>
    <w:tmpl w:val="4C4A3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FA7"/>
    <w:rsid w:val="001F3DFE"/>
    <w:rsid w:val="0035157D"/>
    <w:rsid w:val="00386C3F"/>
    <w:rsid w:val="003A65C8"/>
    <w:rsid w:val="004120FC"/>
    <w:rsid w:val="00415E97"/>
    <w:rsid w:val="004674EB"/>
    <w:rsid w:val="00650B2D"/>
    <w:rsid w:val="006F3BBC"/>
    <w:rsid w:val="00711C7C"/>
    <w:rsid w:val="0071559B"/>
    <w:rsid w:val="0087045A"/>
    <w:rsid w:val="00A05FA7"/>
    <w:rsid w:val="00A316BA"/>
    <w:rsid w:val="00B95583"/>
    <w:rsid w:val="00C17BD3"/>
    <w:rsid w:val="00CB49F6"/>
    <w:rsid w:val="00CD4D05"/>
    <w:rsid w:val="00E34CA7"/>
    <w:rsid w:val="00E56E35"/>
    <w:rsid w:val="00E61DAD"/>
    <w:rsid w:val="00F07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F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5FA7"/>
    <w:pPr>
      <w:spacing w:after="0" w:line="240" w:lineRule="auto"/>
    </w:pPr>
  </w:style>
  <w:style w:type="table" w:styleId="a4">
    <w:name w:val="Table Grid"/>
    <w:basedOn w:val="a1"/>
    <w:uiPriority w:val="59"/>
    <w:rsid w:val="00A05F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05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5FA7"/>
  </w:style>
  <w:style w:type="paragraph" w:styleId="a7">
    <w:name w:val="footer"/>
    <w:basedOn w:val="a"/>
    <w:link w:val="a8"/>
    <w:uiPriority w:val="99"/>
    <w:unhideWhenUsed/>
    <w:rsid w:val="00A05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5FA7"/>
  </w:style>
  <w:style w:type="character" w:customStyle="1" w:styleId="apple-converted-space">
    <w:name w:val="apple-converted-space"/>
    <w:basedOn w:val="a0"/>
    <w:rsid w:val="00A05FA7"/>
  </w:style>
  <w:style w:type="character" w:styleId="a9">
    <w:name w:val="Strong"/>
    <w:basedOn w:val="a0"/>
    <w:uiPriority w:val="22"/>
    <w:qFormat/>
    <w:rsid w:val="00A05FA7"/>
    <w:rPr>
      <w:b/>
      <w:bCs/>
    </w:rPr>
  </w:style>
  <w:style w:type="paragraph" w:styleId="aa">
    <w:name w:val="Normal (Web)"/>
    <w:basedOn w:val="a"/>
    <w:uiPriority w:val="99"/>
    <w:unhideWhenUsed/>
    <w:rsid w:val="00A05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A05FA7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A05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05FA7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4674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F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5FA7"/>
    <w:pPr>
      <w:spacing w:after="0" w:line="240" w:lineRule="auto"/>
    </w:pPr>
  </w:style>
  <w:style w:type="table" w:styleId="a4">
    <w:name w:val="Table Grid"/>
    <w:basedOn w:val="a1"/>
    <w:uiPriority w:val="59"/>
    <w:rsid w:val="00A05F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05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5FA7"/>
  </w:style>
  <w:style w:type="paragraph" w:styleId="a7">
    <w:name w:val="footer"/>
    <w:basedOn w:val="a"/>
    <w:link w:val="a8"/>
    <w:uiPriority w:val="99"/>
    <w:unhideWhenUsed/>
    <w:rsid w:val="00A05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5FA7"/>
  </w:style>
  <w:style w:type="character" w:customStyle="1" w:styleId="apple-converted-space">
    <w:name w:val="apple-converted-space"/>
    <w:basedOn w:val="a0"/>
    <w:rsid w:val="00A05FA7"/>
  </w:style>
  <w:style w:type="character" w:styleId="a9">
    <w:name w:val="Strong"/>
    <w:basedOn w:val="a0"/>
    <w:uiPriority w:val="22"/>
    <w:qFormat/>
    <w:rsid w:val="00A05FA7"/>
    <w:rPr>
      <w:b/>
      <w:bCs/>
    </w:rPr>
  </w:style>
  <w:style w:type="paragraph" w:styleId="aa">
    <w:name w:val="Normal (Web)"/>
    <w:basedOn w:val="a"/>
    <w:uiPriority w:val="99"/>
    <w:unhideWhenUsed/>
    <w:rsid w:val="00A05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A05FA7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A05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05FA7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4674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1021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Михална</dc:creator>
  <cp:lastModifiedBy>Михална</cp:lastModifiedBy>
  <cp:revision>3</cp:revision>
  <cp:lastPrinted>2016-02-07T12:43:00Z</cp:lastPrinted>
  <dcterms:created xsi:type="dcterms:W3CDTF">2016-02-06T18:56:00Z</dcterms:created>
  <dcterms:modified xsi:type="dcterms:W3CDTF">2016-02-07T12:45:00Z</dcterms:modified>
</cp:coreProperties>
</file>