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B3" w:rsidRPr="004575B3" w:rsidRDefault="004575B3" w:rsidP="004575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575B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О работе «горячей линии» </w:t>
      </w:r>
    </w:p>
    <w:p w:rsidR="004575B3" w:rsidRPr="004575B3" w:rsidRDefault="004575B3" w:rsidP="004575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575B3">
        <w:rPr>
          <w:rFonts w:ascii="Times New Roman" w:hAnsi="Times New Roman" w:cs="Times New Roman"/>
          <w:b/>
          <w:color w:val="000000"/>
          <w:sz w:val="36"/>
          <w:szCs w:val="36"/>
        </w:rPr>
        <w:t>по вопросам качества и безопасности детских товаров</w:t>
      </w:r>
    </w:p>
    <w:p w:rsidR="004575B3" w:rsidRPr="004575B3" w:rsidRDefault="004575B3" w:rsidP="004575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4575B3" w:rsidRDefault="004575B3" w:rsidP="004575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D746B">
        <w:rPr>
          <w:rFonts w:ascii="Times New Roman" w:hAnsi="Times New Roman" w:cs="Times New Roman"/>
          <w:b/>
          <w:sz w:val="36"/>
          <w:szCs w:val="36"/>
        </w:rPr>
        <w:t>С 01 декабря по 20 декабря 2016 года</w:t>
      </w:r>
      <w:r w:rsidRPr="004575B3">
        <w:rPr>
          <w:rFonts w:ascii="Times New Roman" w:hAnsi="Times New Roman" w:cs="Times New Roman"/>
          <w:sz w:val="36"/>
          <w:szCs w:val="36"/>
        </w:rPr>
        <w:t xml:space="preserve"> в Управлении </w:t>
      </w:r>
      <w:proofErr w:type="spellStart"/>
      <w:r w:rsidRPr="004575B3">
        <w:rPr>
          <w:rFonts w:ascii="Times New Roman" w:hAnsi="Times New Roman" w:cs="Times New Roman"/>
          <w:sz w:val="36"/>
          <w:szCs w:val="36"/>
        </w:rPr>
        <w:t>Роспотребнадзора</w:t>
      </w:r>
      <w:proofErr w:type="spellEnd"/>
      <w:r w:rsidRPr="004575B3">
        <w:rPr>
          <w:rFonts w:ascii="Times New Roman" w:hAnsi="Times New Roman" w:cs="Times New Roman"/>
          <w:sz w:val="36"/>
          <w:szCs w:val="36"/>
        </w:rPr>
        <w:t xml:space="preserve"> по Ленинградской области с 10:00 до 12:00 и с 13:00 </w:t>
      </w:r>
      <w:proofErr w:type="gramStart"/>
      <w:r w:rsidRPr="004575B3">
        <w:rPr>
          <w:rFonts w:ascii="Times New Roman" w:hAnsi="Times New Roman" w:cs="Times New Roman"/>
          <w:sz w:val="36"/>
          <w:szCs w:val="36"/>
        </w:rPr>
        <w:t>до</w:t>
      </w:r>
      <w:proofErr w:type="gramEnd"/>
      <w:r w:rsidRPr="004575B3">
        <w:rPr>
          <w:rFonts w:ascii="Times New Roman" w:hAnsi="Times New Roman" w:cs="Times New Roman"/>
          <w:sz w:val="36"/>
          <w:szCs w:val="36"/>
        </w:rPr>
        <w:t xml:space="preserve"> 17:00 работает «</w:t>
      </w:r>
      <w:proofErr w:type="gramStart"/>
      <w:r w:rsidRPr="004575B3">
        <w:rPr>
          <w:rFonts w:ascii="Times New Roman" w:hAnsi="Times New Roman" w:cs="Times New Roman"/>
          <w:sz w:val="36"/>
          <w:szCs w:val="36"/>
        </w:rPr>
        <w:t>горячая</w:t>
      </w:r>
      <w:proofErr w:type="gramEnd"/>
      <w:r w:rsidRPr="004575B3">
        <w:rPr>
          <w:rFonts w:ascii="Times New Roman" w:hAnsi="Times New Roman" w:cs="Times New Roman"/>
          <w:sz w:val="36"/>
          <w:szCs w:val="36"/>
        </w:rPr>
        <w:t xml:space="preserve"> линия», по которой вы можете получить консультации и разъяснения по </w:t>
      </w:r>
      <w:r w:rsidRPr="004575B3">
        <w:rPr>
          <w:rFonts w:ascii="Times New Roman" w:hAnsi="Times New Roman" w:cs="Times New Roman"/>
          <w:color w:val="000000"/>
          <w:sz w:val="36"/>
          <w:szCs w:val="36"/>
        </w:rPr>
        <w:t>вопросам качества и безопасности детских товаров.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669"/>
      </w:tblGrid>
      <w:tr w:rsidR="008D746B" w:rsidRPr="008D746B" w:rsidTr="008D746B">
        <w:trPr>
          <w:trHeight w:val="372"/>
        </w:trPr>
        <w:tc>
          <w:tcPr>
            <w:tcW w:w="9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6B" w:rsidRPr="008D746B" w:rsidRDefault="008D746B" w:rsidP="008D746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46B">
              <w:rPr>
                <w:rFonts w:ascii="Verdana" w:hAnsi="Verdana" w:cs="Verdana"/>
                <w:color w:val="000000"/>
                <w:sz w:val="16"/>
                <w:szCs w:val="16"/>
              </w:rPr>
              <w:t>в том числе по видам товаров:   игрушки</w:t>
            </w:r>
          </w:p>
        </w:tc>
      </w:tr>
      <w:tr w:rsidR="008D746B" w:rsidRPr="008D746B" w:rsidTr="008D746B">
        <w:trPr>
          <w:trHeight w:val="372"/>
        </w:trPr>
        <w:tc>
          <w:tcPr>
            <w:tcW w:w="9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746B" w:rsidRPr="008D746B" w:rsidRDefault="008D746B" w:rsidP="00F2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46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электронные игрушки (PSP, игровые приставки, </w:t>
            </w:r>
            <w:proofErr w:type="spellStart"/>
            <w:r w:rsidRPr="008D746B">
              <w:rPr>
                <w:rFonts w:ascii="Verdana" w:hAnsi="Verdana" w:cs="Verdana"/>
                <w:color w:val="000000"/>
                <w:sz w:val="16"/>
                <w:szCs w:val="16"/>
              </w:rPr>
              <w:t>xbox</w:t>
            </w:r>
            <w:proofErr w:type="spellEnd"/>
            <w:r w:rsidRPr="008D746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D746B">
              <w:rPr>
                <w:rFonts w:ascii="Verdana" w:hAnsi="Verdana" w:cs="Verdana"/>
                <w:color w:val="000000"/>
                <w:sz w:val="16"/>
                <w:szCs w:val="16"/>
              </w:rPr>
              <w:t>Sony</w:t>
            </w:r>
            <w:proofErr w:type="spellEnd"/>
            <w:r w:rsidRPr="008D746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746B">
              <w:rPr>
                <w:rFonts w:ascii="Verdana" w:hAnsi="Verdana" w:cs="Verdana"/>
                <w:color w:val="000000"/>
                <w:sz w:val="16"/>
                <w:szCs w:val="16"/>
              </w:rPr>
              <w:t>Play</w:t>
            </w:r>
            <w:proofErr w:type="spellEnd"/>
            <w:r w:rsidRPr="008D746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746B">
              <w:rPr>
                <w:rFonts w:ascii="Verdana" w:hAnsi="Verdana" w:cs="Verdana"/>
                <w:color w:val="000000"/>
                <w:sz w:val="16"/>
                <w:szCs w:val="16"/>
              </w:rPr>
              <w:t>Station</w:t>
            </w:r>
            <w:proofErr w:type="spellEnd"/>
            <w:r w:rsidRPr="008D746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и т.п.)</w:t>
            </w:r>
          </w:p>
        </w:tc>
      </w:tr>
      <w:tr w:rsidR="008D746B" w:rsidRPr="008D746B" w:rsidTr="008D746B">
        <w:trPr>
          <w:trHeight w:val="372"/>
        </w:trPr>
        <w:tc>
          <w:tcPr>
            <w:tcW w:w="9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746B" w:rsidRPr="008D746B" w:rsidRDefault="008D746B" w:rsidP="00F2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proofErr w:type="spellStart"/>
            <w:r w:rsidRPr="008D746B">
              <w:rPr>
                <w:rFonts w:ascii="Verdana" w:hAnsi="Verdana" w:cs="Verdana"/>
                <w:color w:val="000000"/>
                <w:sz w:val="16"/>
                <w:szCs w:val="16"/>
              </w:rPr>
              <w:t>гаджеты</w:t>
            </w:r>
            <w:proofErr w:type="spellEnd"/>
            <w:r w:rsidRPr="008D746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(планшеты, ноутбуки, компьютеры, интерактивные доски, электронные книги)</w:t>
            </w:r>
          </w:p>
        </w:tc>
      </w:tr>
      <w:tr w:rsidR="008D746B" w:rsidRPr="008D746B" w:rsidTr="008D746B">
        <w:trPr>
          <w:trHeight w:val="247"/>
        </w:trPr>
        <w:tc>
          <w:tcPr>
            <w:tcW w:w="9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6B" w:rsidRPr="008D746B" w:rsidRDefault="008D746B" w:rsidP="00F2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46B">
              <w:rPr>
                <w:rFonts w:ascii="Verdana" w:hAnsi="Verdana" w:cs="Verdana"/>
                <w:color w:val="000000"/>
                <w:sz w:val="16"/>
                <w:szCs w:val="16"/>
              </w:rPr>
              <w:t>одежда</w:t>
            </w:r>
          </w:p>
        </w:tc>
      </w:tr>
      <w:tr w:rsidR="008D746B" w:rsidRPr="008D746B" w:rsidTr="008D746B">
        <w:trPr>
          <w:trHeight w:val="247"/>
        </w:trPr>
        <w:tc>
          <w:tcPr>
            <w:tcW w:w="9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6B" w:rsidRPr="008D746B" w:rsidRDefault="008D746B" w:rsidP="00F2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46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одежда для </w:t>
            </w:r>
            <w:proofErr w:type="gramStart"/>
            <w:r w:rsidRPr="008D746B">
              <w:rPr>
                <w:rFonts w:ascii="Verdana" w:hAnsi="Verdana" w:cs="Verdana"/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</w:tr>
      <w:tr w:rsidR="008D746B" w:rsidRPr="008D746B" w:rsidTr="008D746B">
        <w:trPr>
          <w:trHeight w:val="247"/>
        </w:trPr>
        <w:tc>
          <w:tcPr>
            <w:tcW w:w="9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6B" w:rsidRPr="008D746B" w:rsidRDefault="008D746B" w:rsidP="00F2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46B">
              <w:rPr>
                <w:rFonts w:ascii="Verdana" w:hAnsi="Verdana" w:cs="Verdana"/>
                <w:color w:val="000000"/>
                <w:sz w:val="16"/>
                <w:szCs w:val="16"/>
              </w:rPr>
              <w:t>карнавальная одежда, новогодние костюмы</w:t>
            </w:r>
          </w:p>
        </w:tc>
      </w:tr>
      <w:tr w:rsidR="008D746B" w:rsidRPr="008D746B" w:rsidTr="008D746B">
        <w:trPr>
          <w:trHeight w:val="247"/>
        </w:trPr>
        <w:tc>
          <w:tcPr>
            <w:tcW w:w="9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6B" w:rsidRPr="008D746B" w:rsidRDefault="008D746B" w:rsidP="00F2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46B">
              <w:rPr>
                <w:rFonts w:ascii="Verdana" w:hAnsi="Verdana" w:cs="Verdana"/>
                <w:color w:val="000000"/>
                <w:sz w:val="16"/>
                <w:szCs w:val="16"/>
              </w:rPr>
              <w:t>обувь</w:t>
            </w:r>
          </w:p>
        </w:tc>
      </w:tr>
      <w:tr w:rsidR="008D746B" w:rsidRPr="008D746B" w:rsidTr="008D746B">
        <w:trPr>
          <w:trHeight w:val="247"/>
        </w:trPr>
        <w:tc>
          <w:tcPr>
            <w:tcW w:w="9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6B" w:rsidRPr="008D746B" w:rsidRDefault="008D746B" w:rsidP="00F2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46B">
              <w:rPr>
                <w:rFonts w:ascii="Verdana" w:hAnsi="Verdana" w:cs="Verdana"/>
                <w:color w:val="000000"/>
                <w:sz w:val="16"/>
                <w:szCs w:val="16"/>
              </w:rPr>
              <w:t>ранцы, портфели</w:t>
            </w:r>
          </w:p>
        </w:tc>
      </w:tr>
      <w:tr w:rsidR="008D746B" w:rsidRPr="008D746B" w:rsidTr="008D746B">
        <w:trPr>
          <w:trHeight w:val="247"/>
        </w:trPr>
        <w:tc>
          <w:tcPr>
            <w:tcW w:w="9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6B" w:rsidRPr="008D746B" w:rsidRDefault="008D746B" w:rsidP="00F2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46B">
              <w:rPr>
                <w:rFonts w:ascii="Verdana" w:hAnsi="Verdana" w:cs="Verdana"/>
                <w:color w:val="000000"/>
                <w:sz w:val="16"/>
                <w:szCs w:val="16"/>
              </w:rPr>
              <w:t>школьно-письменные принадлежности</w:t>
            </w:r>
          </w:p>
        </w:tc>
      </w:tr>
      <w:tr w:rsidR="008D746B" w:rsidRPr="008D746B" w:rsidTr="008D746B">
        <w:trPr>
          <w:trHeight w:val="247"/>
        </w:trPr>
        <w:tc>
          <w:tcPr>
            <w:tcW w:w="9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6B" w:rsidRPr="008D746B" w:rsidRDefault="008D746B" w:rsidP="00F2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46B">
              <w:rPr>
                <w:rFonts w:ascii="Verdana" w:hAnsi="Verdana" w:cs="Verdana"/>
                <w:color w:val="000000"/>
                <w:sz w:val="16"/>
                <w:szCs w:val="16"/>
              </w:rPr>
              <w:t>учебные пособия, учебники</w:t>
            </w:r>
          </w:p>
        </w:tc>
      </w:tr>
      <w:tr w:rsidR="008D746B" w:rsidRPr="008D746B" w:rsidTr="008D746B">
        <w:trPr>
          <w:trHeight w:val="247"/>
        </w:trPr>
        <w:tc>
          <w:tcPr>
            <w:tcW w:w="9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6B" w:rsidRPr="008D746B" w:rsidRDefault="008D746B" w:rsidP="00F2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46B">
              <w:rPr>
                <w:rFonts w:ascii="Verdana" w:hAnsi="Verdana" w:cs="Verdana"/>
                <w:color w:val="000000"/>
                <w:sz w:val="16"/>
                <w:szCs w:val="16"/>
              </w:rPr>
              <w:t>издательская книжная и журнальная продукция</w:t>
            </w:r>
          </w:p>
        </w:tc>
      </w:tr>
      <w:tr w:rsidR="008D746B" w:rsidRPr="008D746B" w:rsidTr="008D746B">
        <w:trPr>
          <w:trHeight w:val="247"/>
        </w:trPr>
        <w:tc>
          <w:tcPr>
            <w:tcW w:w="9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6B" w:rsidRPr="008D746B" w:rsidRDefault="008D746B" w:rsidP="00F2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46B">
              <w:rPr>
                <w:rFonts w:ascii="Verdana" w:hAnsi="Verdana" w:cs="Verdana"/>
                <w:color w:val="000000"/>
                <w:sz w:val="16"/>
                <w:szCs w:val="16"/>
              </w:rPr>
              <w:t>велосипеды</w:t>
            </w:r>
          </w:p>
        </w:tc>
      </w:tr>
      <w:tr w:rsidR="008D746B" w:rsidRPr="008D746B" w:rsidTr="008D746B">
        <w:trPr>
          <w:trHeight w:val="247"/>
        </w:trPr>
        <w:tc>
          <w:tcPr>
            <w:tcW w:w="9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6B" w:rsidRPr="008D746B" w:rsidRDefault="008D746B" w:rsidP="00F2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46B">
              <w:rPr>
                <w:rFonts w:ascii="Verdana" w:hAnsi="Verdana" w:cs="Verdana"/>
                <w:color w:val="000000"/>
                <w:sz w:val="16"/>
                <w:szCs w:val="16"/>
              </w:rPr>
              <w:t>коляски</w:t>
            </w:r>
          </w:p>
        </w:tc>
      </w:tr>
      <w:tr w:rsidR="008D746B" w:rsidRPr="008D746B" w:rsidTr="008D746B">
        <w:trPr>
          <w:trHeight w:val="696"/>
        </w:trPr>
        <w:tc>
          <w:tcPr>
            <w:tcW w:w="9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6B" w:rsidRPr="008D746B" w:rsidRDefault="008D746B" w:rsidP="00F2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46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изделия для ухода за детьми (соски молочные, соски-пустышки, посуда, столовые приборы, санитарно-гигиенические и галантерейные изделия, щетки зубные и </w:t>
            </w:r>
            <w:proofErr w:type="spellStart"/>
            <w:r w:rsidRPr="008D746B">
              <w:rPr>
                <w:rFonts w:ascii="Verdana" w:hAnsi="Verdana" w:cs="Verdana"/>
                <w:color w:val="000000"/>
                <w:sz w:val="16"/>
                <w:szCs w:val="16"/>
              </w:rPr>
              <w:t>массажеры</w:t>
            </w:r>
            <w:proofErr w:type="spellEnd"/>
            <w:r w:rsidRPr="008D746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для десен)</w:t>
            </w:r>
          </w:p>
        </w:tc>
      </w:tr>
      <w:tr w:rsidR="008D746B" w:rsidRPr="008D746B" w:rsidTr="008D746B">
        <w:trPr>
          <w:trHeight w:val="247"/>
        </w:trPr>
        <w:tc>
          <w:tcPr>
            <w:tcW w:w="9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6B" w:rsidRPr="008D746B" w:rsidRDefault="008D746B" w:rsidP="00F2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46B">
              <w:rPr>
                <w:rFonts w:ascii="Verdana" w:hAnsi="Verdana" w:cs="Verdana"/>
                <w:color w:val="000000"/>
                <w:sz w:val="16"/>
                <w:szCs w:val="16"/>
              </w:rPr>
              <w:t>мебель</w:t>
            </w:r>
          </w:p>
        </w:tc>
      </w:tr>
      <w:tr w:rsidR="008D746B" w:rsidRPr="008D746B" w:rsidTr="008D746B">
        <w:trPr>
          <w:trHeight w:val="247"/>
        </w:trPr>
        <w:tc>
          <w:tcPr>
            <w:tcW w:w="9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6B" w:rsidRPr="008D746B" w:rsidRDefault="008D746B" w:rsidP="00F2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46B">
              <w:rPr>
                <w:rFonts w:ascii="Verdana" w:hAnsi="Verdana" w:cs="Verdana"/>
                <w:color w:val="000000"/>
                <w:sz w:val="16"/>
                <w:szCs w:val="16"/>
              </w:rPr>
              <w:t>детское питание</w:t>
            </w:r>
          </w:p>
        </w:tc>
      </w:tr>
      <w:tr w:rsidR="008D746B" w:rsidRPr="008D746B" w:rsidTr="008D746B">
        <w:trPr>
          <w:trHeight w:val="247"/>
        </w:trPr>
        <w:tc>
          <w:tcPr>
            <w:tcW w:w="9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6B" w:rsidRPr="008D746B" w:rsidRDefault="008D746B" w:rsidP="00F2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46B">
              <w:rPr>
                <w:rFonts w:ascii="Verdana" w:hAnsi="Verdana" w:cs="Verdana"/>
                <w:color w:val="000000"/>
                <w:sz w:val="16"/>
                <w:szCs w:val="16"/>
              </w:rPr>
              <w:t>сладкие подарки с игрушками</w:t>
            </w:r>
          </w:p>
        </w:tc>
      </w:tr>
      <w:tr w:rsidR="008D746B" w:rsidRPr="008D746B" w:rsidTr="008D746B">
        <w:trPr>
          <w:trHeight w:val="247"/>
        </w:trPr>
        <w:tc>
          <w:tcPr>
            <w:tcW w:w="9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6B" w:rsidRPr="008D746B" w:rsidRDefault="008D746B" w:rsidP="00F2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46B">
              <w:rPr>
                <w:rFonts w:ascii="Verdana" w:hAnsi="Verdana" w:cs="Verdana"/>
                <w:color w:val="000000"/>
                <w:sz w:val="16"/>
                <w:szCs w:val="16"/>
              </w:rPr>
              <w:t>сладкие подарки без игрушек</w:t>
            </w:r>
          </w:p>
        </w:tc>
      </w:tr>
      <w:tr w:rsidR="008D746B" w:rsidRPr="008D746B" w:rsidTr="008D746B">
        <w:trPr>
          <w:trHeight w:val="247"/>
        </w:trPr>
        <w:tc>
          <w:tcPr>
            <w:tcW w:w="9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6B" w:rsidRPr="008D746B" w:rsidRDefault="008D746B" w:rsidP="00F2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46B">
              <w:rPr>
                <w:rFonts w:ascii="Verdana" w:hAnsi="Verdana" w:cs="Verdana"/>
                <w:color w:val="000000"/>
                <w:sz w:val="16"/>
                <w:szCs w:val="16"/>
              </w:rPr>
              <w:t>маркировка</w:t>
            </w:r>
          </w:p>
        </w:tc>
      </w:tr>
      <w:tr w:rsidR="008D746B" w:rsidRPr="008D746B" w:rsidTr="008D746B">
        <w:trPr>
          <w:trHeight w:val="247"/>
        </w:trPr>
        <w:tc>
          <w:tcPr>
            <w:tcW w:w="9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46B" w:rsidRPr="008D746B" w:rsidRDefault="008D746B" w:rsidP="00F26B5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8D746B">
              <w:rPr>
                <w:rFonts w:ascii="Verdana" w:hAnsi="Verdana" w:cs="Verdana"/>
                <w:color w:val="000000"/>
                <w:sz w:val="16"/>
                <w:szCs w:val="16"/>
              </w:rPr>
              <w:t>иное</w:t>
            </w:r>
          </w:p>
        </w:tc>
      </w:tr>
    </w:tbl>
    <w:p w:rsidR="008D746B" w:rsidRDefault="008D746B" w:rsidP="008D746B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575B3" w:rsidRPr="004575B3" w:rsidRDefault="008D746B" w:rsidP="004575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</w:t>
      </w:r>
      <w:r w:rsidR="004575B3" w:rsidRPr="004575B3">
        <w:rPr>
          <w:rFonts w:ascii="Times New Roman" w:hAnsi="Times New Roman" w:cs="Times New Roman"/>
          <w:sz w:val="36"/>
          <w:szCs w:val="36"/>
        </w:rPr>
        <w:t>вонки по вопросам качества и безопасности детских т</w:t>
      </w:r>
      <w:r w:rsidR="004575B3" w:rsidRPr="004575B3">
        <w:rPr>
          <w:rFonts w:ascii="Times New Roman" w:hAnsi="Times New Roman" w:cs="Times New Roman"/>
          <w:sz w:val="36"/>
          <w:szCs w:val="36"/>
        </w:rPr>
        <w:t>о</w:t>
      </w:r>
      <w:r w:rsidR="004575B3" w:rsidRPr="004575B3">
        <w:rPr>
          <w:rFonts w:ascii="Times New Roman" w:hAnsi="Times New Roman" w:cs="Times New Roman"/>
          <w:sz w:val="36"/>
          <w:szCs w:val="36"/>
        </w:rPr>
        <w:t xml:space="preserve">варов принимаются от жителей области по телефонам: </w:t>
      </w:r>
    </w:p>
    <w:p w:rsidR="004575B3" w:rsidRPr="008D746B" w:rsidRDefault="004575B3" w:rsidP="004575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746B">
        <w:rPr>
          <w:rFonts w:ascii="Times New Roman" w:hAnsi="Times New Roman" w:cs="Times New Roman"/>
          <w:b/>
          <w:sz w:val="36"/>
          <w:szCs w:val="36"/>
        </w:rPr>
        <w:t>365-35-91 (специалисты отдела санитарного надзора по гигиене детей и подростков, по гигиене питания)</w:t>
      </w:r>
    </w:p>
    <w:p w:rsidR="004575B3" w:rsidRPr="008D746B" w:rsidRDefault="004575B3" w:rsidP="004575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746B">
        <w:rPr>
          <w:rFonts w:ascii="Times New Roman" w:hAnsi="Times New Roman" w:cs="Times New Roman"/>
          <w:b/>
          <w:sz w:val="36"/>
          <w:szCs w:val="36"/>
        </w:rPr>
        <w:t>365-47-05 (специалисты отдела защиты прав потр</w:t>
      </w:r>
      <w:r w:rsidRPr="008D746B">
        <w:rPr>
          <w:rFonts w:ascii="Times New Roman" w:hAnsi="Times New Roman" w:cs="Times New Roman"/>
          <w:b/>
          <w:sz w:val="36"/>
          <w:szCs w:val="36"/>
        </w:rPr>
        <w:t>е</w:t>
      </w:r>
      <w:r w:rsidRPr="008D746B">
        <w:rPr>
          <w:rFonts w:ascii="Times New Roman" w:hAnsi="Times New Roman" w:cs="Times New Roman"/>
          <w:b/>
          <w:sz w:val="36"/>
          <w:szCs w:val="36"/>
        </w:rPr>
        <w:t>бителей)</w:t>
      </w:r>
    </w:p>
    <w:p w:rsidR="004575B3" w:rsidRPr="008D746B" w:rsidRDefault="004575B3" w:rsidP="004575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746B">
        <w:rPr>
          <w:rFonts w:ascii="Times New Roman" w:hAnsi="Times New Roman" w:cs="Times New Roman"/>
          <w:b/>
          <w:sz w:val="36"/>
          <w:szCs w:val="36"/>
        </w:rPr>
        <w:t>448-05-46, 448-05-11 (специалисты ФБУЗ «Центр г</w:t>
      </w:r>
      <w:r w:rsidRPr="008D746B">
        <w:rPr>
          <w:rFonts w:ascii="Times New Roman" w:hAnsi="Times New Roman" w:cs="Times New Roman"/>
          <w:b/>
          <w:sz w:val="36"/>
          <w:szCs w:val="36"/>
        </w:rPr>
        <w:t>и</w:t>
      </w:r>
      <w:r w:rsidRPr="008D746B">
        <w:rPr>
          <w:rFonts w:ascii="Times New Roman" w:hAnsi="Times New Roman" w:cs="Times New Roman"/>
          <w:b/>
          <w:sz w:val="36"/>
          <w:szCs w:val="36"/>
        </w:rPr>
        <w:t>гиены и эпидемиологии в Ленинградской области»).</w:t>
      </w:r>
    </w:p>
    <w:p w:rsidR="004575B3" w:rsidRPr="008D746B" w:rsidRDefault="004575B3" w:rsidP="004575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746B">
        <w:rPr>
          <w:rFonts w:ascii="Times New Roman" w:hAnsi="Times New Roman" w:cs="Times New Roman"/>
          <w:b/>
          <w:sz w:val="36"/>
          <w:szCs w:val="36"/>
        </w:rPr>
        <w:t xml:space="preserve">Также территориальным отделом Управления в </w:t>
      </w:r>
      <w:proofErr w:type="spellStart"/>
      <w:r w:rsidRPr="008D746B">
        <w:rPr>
          <w:rFonts w:ascii="Times New Roman" w:hAnsi="Times New Roman" w:cs="Times New Roman"/>
          <w:b/>
          <w:sz w:val="36"/>
          <w:szCs w:val="36"/>
        </w:rPr>
        <w:t>Волховском</w:t>
      </w:r>
      <w:proofErr w:type="spellEnd"/>
      <w:r w:rsidRPr="008D746B">
        <w:rPr>
          <w:rFonts w:ascii="Times New Roman" w:hAnsi="Times New Roman" w:cs="Times New Roman"/>
          <w:b/>
          <w:sz w:val="36"/>
          <w:szCs w:val="36"/>
        </w:rPr>
        <w:t xml:space="preserve"> районе Ленинградской области проводится консультирование по  телефону: 8-813-63-23-994</w:t>
      </w:r>
    </w:p>
    <w:p w:rsidR="00BF17F2" w:rsidRPr="008D746B" w:rsidRDefault="00BF17F2" w:rsidP="004575B3">
      <w:pPr>
        <w:spacing w:after="0" w:line="240" w:lineRule="auto"/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7F2" w:rsidRPr="00BF17F2" w:rsidRDefault="00BF17F2" w:rsidP="004575B3">
      <w:pPr>
        <w:spacing w:after="0" w:line="240" w:lineRule="auto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BF17F2" w:rsidRPr="00BF17F2" w:rsidSect="004575B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2D6E"/>
    <w:multiLevelType w:val="hybridMultilevel"/>
    <w:tmpl w:val="E918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0C54C2"/>
    <w:rsid w:val="000C54C2"/>
    <w:rsid w:val="000E4705"/>
    <w:rsid w:val="00194BDE"/>
    <w:rsid w:val="001A128B"/>
    <w:rsid w:val="001E5466"/>
    <w:rsid w:val="001F7B43"/>
    <w:rsid w:val="00242F75"/>
    <w:rsid w:val="0032501A"/>
    <w:rsid w:val="00354A16"/>
    <w:rsid w:val="003D2D5E"/>
    <w:rsid w:val="003D6CC5"/>
    <w:rsid w:val="003E361D"/>
    <w:rsid w:val="004122E6"/>
    <w:rsid w:val="00445637"/>
    <w:rsid w:val="004575B3"/>
    <w:rsid w:val="00472F1C"/>
    <w:rsid w:val="004A180A"/>
    <w:rsid w:val="004A47C0"/>
    <w:rsid w:val="00545588"/>
    <w:rsid w:val="005A3BBD"/>
    <w:rsid w:val="00627375"/>
    <w:rsid w:val="006B533E"/>
    <w:rsid w:val="007D50DA"/>
    <w:rsid w:val="00814D54"/>
    <w:rsid w:val="008D4281"/>
    <w:rsid w:val="008D746B"/>
    <w:rsid w:val="00940FEA"/>
    <w:rsid w:val="00951836"/>
    <w:rsid w:val="00A67628"/>
    <w:rsid w:val="00AF3EBF"/>
    <w:rsid w:val="00B008BF"/>
    <w:rsid w:val="00B631DD"/>
    <w:rsid w:val="00BA3E73"/>
    <w:rsid w:val="00BE06A3"/>
    <w:rsid w:val="00BF17F2"/>
    <w:rsid w:val="00D26891"/>
    <w:rsid w:val="00D423CC"/>
    <w:rsid w:val="00DC2F62"/>
    <w:rsid w:val="00E5733E"/>
    <w:rsid w:val="00E84C13"/>
    <w:rsid w:val="00EF4732"/>
    <w:rsid w:val="00F03F2A"/>
    <w:rsid w:val="00F062EE"/>
    <w:rsid w:val="00F16BEA"/>
    <w:rsid w:val="00F6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08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31DD"/>
    <w:rPr>
      <w:color w:val="0000FF" w:themeColor="hyperlink"/>
      <w:u w:val="single"/>
    </w:rPr>
  </w:style>
  <w:style w:type="paragraph" w:customStyle="1" w:styleId="ConsPlusNormal">
    <w:name w:val="ConsPlusNormal"/>
    <w:rsid w:val="004122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4122E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rsid w:val="004575B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08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31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0F80C-871E-4DA0-B469-E0C5CA96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2016-11-24T10:27:00Z</cp:lastPrinted>
  <dcterms:created xsi:type="dcterms:W3CDTF">2016-11-24T10:31:00Z</dcterms:created>
  <dcterms:modified xsi:type="dcterms:W3CDTF">2016-11-24T10:31:00Z</dcterms:modified>
</cp:coreProperties>
</file>