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69" w:rsidRPr="00120C69" w:rsidRDefault="00120C69" w:rsidP="0012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hyperlink r:id="rId6" w:history="1">
        <w:r w:rsidRPr="00120C69">
          <w:rPr>
            <w:rFonts w:ascii="Times New Roman" w:eastAsia="Times New Roman" w:hAnsi="Times New Roman" w:cs="Times New Roman"/>
            <w:b/>
            <w:bCs/>
            <w:color w:val="FF0000"/>
            <w:sz w:val="40"/>
            <w:szCs w:val="40"/>
            <w:lang w:eastAsia="ru-RU"/>
          </w:rPr>
          <w:t>Детский журнал «Зайкина школа»</w:t>
        </w:r>
      </w:hyperlink>
    </w:p>
    <w:p w:rsidR="00120C69" w:rsidRDefault="00120C69" w:rsidP="00120C69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69" w:rsidRDefault="00120C69" w:rsidP="00120C69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ВОСПИТАНИЯ</w:t>
      </w:r>
    </w:p>
    <w:p w:rsidR="00120C69" w:rsidRDefault="00120C69" w:rsidP="00120C69">
      <w:pPr>
        <w:spacing w:after="0" w:line="23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знаменитого педагога и автора методики раннего развития Марии Монтессори</w:t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Если ребенка часто критикуют – он учится осуждать.</w:t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ребенка часто хвалят – он учится оценивать.</w:t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ребенку демонстрируют враждебность – он учится драться.</w:t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Если с ребенком обычно честны – он учится справедливости.</w:t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Если ребенка часто высмеивают – он учится быть робким.</w:t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Если ребенок часто живет с чувством безопacности – он учится верить.</w:t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Если ребенка часто позорят – он учится чувствовать себя виноватым.</w:t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Если ребенка часто одобряют – он учится хорошо к себе относиться.</w:t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Если к ребенку часто бывают снисходительны – он учится быть терпеливым.</w:t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Если ребенка часто подбадривают – он учится уверенности в себе.</w:t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Если ребенок живет в атмосфере дружбы и чувствует себя нужным – он учится находить в этом мире любовь. </w:t>
      </w:r>
      <w:r w:rsidRPr="00120C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0" name="Рисунок 40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❤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</w:t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журнал «Зайкина школа»:</w:t>
      </w:r>
      <w:r w:rsidRPr="0012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Pr="00120C6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vk.com/zaykinaskazka</w:t>
        </w:r>
      </w:hyperlink>
    </w:p>
    <w:p w:rsidR="00120C69" w:rsidRPr="00120C69" w:rsidRDefault="00120C69" w:rsidP="00120C69">
      <w:pPr>
        <w:spacing w:after="0" w:line="2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69" w:rsidRPr="00120C69" w:rsidRDefault="00120C69" w:rsidP="0012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41" name="Рисунок 41" descr="https://pp.vk.me/c543100/v543100737/1fb05/eYouMvNN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p.vk.me/c543100/v543100737/1fb05/eYouMvNNuR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5A" w:rsidRDefault="006B6C5A" w:rsidP="006B6C5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6B6C5A" w:rsidRPr="006B6C5A" w:rsidRDefault="006B6C5A" w:rsidP="006B6C5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hyperlink r:id="rId10" w:history="1">
        <w:r w:rsidRPr="006B6C5A">
          <w:rPr>
            <w:rFonts w:ascii="Times New Roman" w:eastAsia="Times New Roman" w:hAnsi="Times New Roman" w:cs="Times New Roman"/>
            <w:b/>
            <w:bCs/>
            <w:color w:val="FF0000"/>
            <w:sz w:val="40"/>
            <w:szCs w:val="40"/>
            <w:lang w:eastAsia="ru-RU"/>
          </w:rPr>
          <w:t>Детский журнал «Зайкина школа»</w:t>
        </w:r>
      </w:hyperlink>
    </w:p>
    <w:p w:rsidR="006B6C5A" w:rsidRDefault="006B6C5A" w:rsidP="006B6C5A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6C5A" w:rsidRPr="006B6C5A" w:rsidRDefault="006B6C5A" w:rsidP="006B6C5A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НАУЧИТЕ ДЕТЕЙ...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Соблюдать гигиену. Если с юных лет приучить ребенка заботиться о чистоте своего тела: мыть руки после улицы, чистить зубы два раза в день, регулярно стричь ногти, принимать душ и пользоваться средствами гигиены, в будущем эта привычка сослужит хорошую службу. Все любят иметь дело с опрятными людьми.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• Быть вежливым. Еще никогда употребление слов «спасибо», «пожалуйста», и умение пожелать доброго вечера не приносило вреда. Напротив, хорошие манеры и дoбpoжeлательнoe поведение упрощают отношения между незнакомыми людьми, украшают любой разговор, открывают не поддающиеся на первый взгляд двери.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Извиняться. Важно не относиться к ошибкам как к чему-то постыдному, не вырабатывать у ребенка чувство стыда за любую оплошность. Но ввести в лексикон простое слово «извините», когда наступил кому-то на ногу, нечаянно толкнул или обидел, необходимо. Это слово ребенок должен слышать и от родителей. Способность попросить прощения у того, кому сделал больно, поможет не только наладить отношения, но и снять тяжелый груз с души, когда чувствуешь свою неправоту.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Соблюдать правила безопасности. Жизненно важные правила необходимо выработать до автоматизма, пока дети еще маленькие и, если нужно, повторять их сотни раз, пока не впечатаются в памяти: не перебегать дорогу на красный свет, не играть на проезжей части, пользоваться электроприборами согласно инструкции, аккуратно обращаться с огнем.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Уметь говорить «нет». Незнакомцу по дороге из школы, который предлагает пройти вместе с ним в неизвестном направлении. Однокласснику, что постоянно одалживает вещи и не отдает их без напоминания. Ребенок должен понимать, что вежливость – прекрасное качество, но им нужно уметь жертвовать в целях собственной безопасности, самоуважения и уважения к своему личному времени.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Уметь слушать. Это одно из важнейших умений, которое пригодится и в школе (воспринимать информацию), и в работе (проходить собеседования, вести переговоры), и в межличностных отношениях. Поэтому родителям важно самим внимательно слушать детей. А также учить их ждать очереди, чтобы высказаться, не перебивать старших и быть внимательными.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Класть вещи на место. Приучая ребенка убирать за собой игрушки и вешать на место одежду, в которой он пришел из школы, можно уменьшить энтропию разбросанных вещей сейчас и в будущем.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Знакомиться. Начиная с детского сада можно учить ребенка подходить к другим детям и спрашивать, можно ли поиграть вместе. В первое время родитель может брать на себя функцию лидера и сам интересоваться у ребенка, играющего рядом на площадке, как его зовут, чтобы дети слышали и запоминали, как заводить новые знакомства и дружбу.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Не опаздывать. Непунктуальность – один из самых больших раздражителей. Она может подводить и ученика в школе, и офисного работника, поэтому с медлительными детьми стоит с раннего возраста взять за правило выходить из дома на десять минут раньше, готовить одежду и учебники с вечера, чтобы избежать утренней суматохи, а также самим родителям показывать пример прихода к назначенному времени на дни рождения, дружеские встречи или к врачу.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Сосредотачиваться. Сейчас о неумении, говорят с некоторым вызовом и бравадой. А меж тем и современные дети, и взрослые утрачивают способность быть усидчивым, концентрироваться на одной задаче и доходить до сути. Мы можем научить детей отсекать лишнее, не отвлекаться на мелочи, сосредоточиваться на одном деле, а по его завершении приниматься за другое.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Читать. Читающему человеку никогда не будет скучно, литература поможет и с кругозором, и с грамотностью. Поэтому, чем раньше в руках ребенка появятся книги, тем интереснее и богаче будет его жизнь.</w:t>
      </w:r>
      <w:hyperlink r:id="rId11" w:history="1">
        <w:r w:rsidRPr="006B6C5A">
          <w:rPr>
            <w:rFonts w:ascii="Times New Roman" w:eastAsia="Times New Roman" w:hAnsi="Times New Roman" w:cs="Times New Roman"/>
            <w:color w:val="2B587A"/>
            <w:sz w:val="28"/>
            <w:szCs w:val="28"/>
            <w:lang w:eastAsia="ru-RU"/>
          </w:rPr>
          <w:t>vk.com/zaykinaskazka</w:t>
        </w:r>
      </w:hyperlink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Питаться правильно. Дети перенимают пищевые привычки от родителей, поэтому если хочется, чтобы малыши ели здоровую пищу, начинать стоит с себя и с того, что мы ставим на стол. Привередливые дети и из правильного продуктового набора составят список исключений, но все-таки, если в родительском рационе присутствуют только полуфабрикаты и сладости, сложно представить, чтобы ребенку захотелось съесть овощной салат или кусок рыбы.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Уважать личное пространство. Некоторым тактильным детям ничего не стоит познакомиться с человеком и через пять минут сидеть на его коленках. Но совсем не многие люди готовы радостно принять столь доверительное к себе отношение. Поэтому и открытых, тактильных детей нужно мягко учить понятию личного пространства, подсказывать, как близко можно подходить во время разговора с незнакомым человеком, кого можно смело обнимать и трогать, а кого это может поначалу испугать.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Выражать свои чувства. В стрессовых ситуациях и родителям, и детям важно обозначать, что с ними происходит. И когда случаются ссоры, нужно обязательно рассказывать о своих чувствах и учить детей говорить, что им больно, обидно, неприятно или страшно. Умение выражать чувства поможет не закрываться и не держать переживания внутри.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Задавать вопросы. В возрасте почемучек необходимо поощрять детские вопросы и обязательно удовлетворять любознательность. Тогда в 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дальнейшем дети не побоятся задавать вопросы учителю, захотят узнавать природу тысяч важных вещей и тем самым будут проявлять свое неравнодушие к окружающему миру.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Уметь сострадать и сочувствовать. Помощь больному котенку, покупка продуктов для одинокого соседа, благотворительный взнос позволят ребенку понять, что он в этом мире не один. Честный разговор о сложных жизненных ситуациях и чужой боли помогут научиться ставить себя на место других людей и понимать, как по-разному могут складываться обстоятельства.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Содержать вещи в порядке. Умение организовать школьные принадлежности, аккуратно раскладывать одежду в шкафу, рассортировать свои творческие материалы здорово упрощает быт. Родители сами могут решить, с какого возраста доверить детям уборку своей территории, но до того, как этот вопрос окончательно положить под детскую ответственность, помощь по дому должна войти в привычку.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Готовить еду. Дети, которые умеют сделать бутерброд и простой салат, легко осваиваются в походах, могут помочь на семейных пикниках да и просто не чувствуют себя беспомощными, если родитель занят или неважно себя чувствует.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Делать зарядку. Здорово, когда спорт с детства – часть жизни. Но если ваш ребенок больше тянется не к секциям и бассейну, а к книгам и моделированию, то даже простая привычка делать по утрам зарядку поможет проснуться, привести мышцы в тонус и быть со спортом если не на дружеской, то хотя бы на приятельской ноге.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Выступать на публике. Как бы ни противились некоторые родители муштре на детсадовских утренниках, наивные четверостишия про зайчиков и елочку пушистую – это первый опыт публичных выступлений, которые будут практиковаться в школе и институте, а во многих случаях и на работе. Умению справиться со страхом выступлений психологи посвящают тома книг, мы же можем подбадривать и радоваться сначала стишкам для Деда Мороза, а в школьные годы – помогать продумывать концепцию выступлений и настраивать детей на успех.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Понимать природу денег. Первое представление о деньгах ребенок получит, играя в магазин, но настоящую цену заработанному он узнает не скоро. Родительская задача – до вступления детей в самостоятельную жизнь обучить их финансовой грамотности. Каждый сам решит, что именно нужно знать: как вести бюджет, оплачивать счета, экономить, откладывать часть дохода или инвестировать его. Важно, чтобы, начав зарабатывать деньги, дети понимали, как умело ими распоряжаться.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• Доводить дело до конца. Упорство и нежелание бросать на полпути то, что не получается – не самое распространенное детское качество. Но его все-таки стоит развивать, ведь в будущем предстоит встретиться с задачами, которые нельзя будет бросить, как недостроенную башню. Чтобы ребенок учился добиваться поставленной цели, нужно давать ему простые задания и постепенно повышать их сложность. А при возникновении трудностей показывать, как можно просить о помощи, как искать способ решения проблем и доводить начатое до конца. И обязательно дать прочувствовать удовлетворение от хорошо проделанной и завершенной работы.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Делиться. Сейчас нередко говорят о том, что не стоит заставлять ребенка делиться вещами, если он этого не хочет. И, в общем, с этим сложно не согласиться, достаточно лишь спроецировать на себя ситуацию, когда нас, взрослых, попросят отдать кому-то вещь, которая нужна самим. Но все-таки есть большой человеческий смысл в том, чтобы уметь разделить то, что у тебя есть, с другим человеком.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Заботиться о близких. Видеть, что кому-то необходима забота и участие (живущей одной бабушке, заболевшей тете, другу, сломавшему руку), и просто так предложить свою помощь – очень важно и для дружбы, и для будущей семейной жизни, и для того, чтобы, став родителем самому, уметь безусловно отдавать свою любовь, время и силы детям, не задумываясь о том, что получишь взамен.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журнал «Зайкина школа»: 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2" w:history="1">
        <w:r w:rsidRPr="006B6C5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vk.com/zaykinaskazka</w:t>
        </w:r>
      </w:hyperlink>
    </w:p>
    <w:p w:rsidR="006B6C5A" w:rsidRPr="006B6C5A" w:rsidRDefault="006B6C5A" w:rsidP="006B6C5A">
      <w:pPr>
        <w:shd w:val="clear" w:color="auto" w:fill="FFFFFF"/>
        <w:spacing w:after="0" w:line="24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905000" cy="1905000"/>
            <wp:effectExtent l="19050" t="0" r="0" b="0"/>
            <wp:docPr id="59" name="Рисунок 59" descr="https://pp.vk.me/c543100/v543100737/1e65b/oRKpgfSF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p.vk.me/c543100/v543100737/1e65b/oRKpgfSFil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5A" w:rsidRDefault="006B6C5A" w:rsidP="006B6C5A">
      <w:pPr>
        <w:shd w:val="clear" w:color="auto" w:fill="EDF1F5"/>
        <w:spacing w:after="0" w:line="248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6B6C5A" w:rsidRPr="006B6C5A" w:rsidRDefault="006B6C5A" w:rsidP="006B6C5A">
      <w:pPr>
        <w:shd w:val="clear" w:color="auto" w:fill="EDF1F5"/>
        <w:spacing w:after="0" w:line="248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hyperlink r:id="rId14" w:history="1">
        <w:r w:rsidRPr="006B6C5A">
          <w:rPr>
            <w:rFonts w:ascii="Times New Roman" w:eastAsia="Times New Roman" w:hAnsi="Times New Roman" w:cs="Times New Roman"/>
            <w:b/>
            <w:bCs/>
            <w:color w:val="FF0000"/>
            <w:sz w:val="40"/>
            <w:szCs w:val="40"/>
            <w:lang w:eastAsia="ru-RU"/>
          </w:rPr>
          <w:t>Детский журнал «Зайкина школа»</w:t>
        </w:r>
      </w:hyperlink>
    </w:p>
    <w:p w:rsidR="006B6C5A" w:rsidRDefault="006B6C5A" w:rsidP="006B6C5A">
      <w:pPr>
        <w:shd w:val="clear" w:color="auto" w:fill="EDF1F5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C5A" w:rsidRPr="006B6C5A" w:rsidRDefault="006B6C5A" w:rsidP="006B6C5A">
      <w:pPr>
        <w:shd w:val="clear" w:color="auto" w:fill="EDF1F5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ФОРМИРУЕМ ПРАВИЛЬНЫЙ ЗАХВАТ</w:t>
      </w:r>
      <w:r w:rsidRPr="006B6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B6C5A" w:rsidRDefault="006B6C5A" w:rsidP="006B6C5A">
      <w:pPr>
        <w:shd w:val="clear" w:color="auto" w:fill="EDF1F5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C5A" w:rsidRDefault="006B6C5A" w:rsidP="006B6C5A">
      <w:pPr>
        <w:shd w:val="clear" w:color="auto" w:fill="EDF1F5"/>
        <w:spacing w:after="0" w:line="23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Маленькие хитрости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 чем показывать малышу, как писать буквы, нужно научить его правильно держать в руке то, чем он будет это делать, – кapaндаш, ручку, фломастер. Начинать можно с 2–2,5 лет, когда ребенок уже может фиксировать и запоминать правильное положение руки. Есть несколько простых и эффективных способов, которые позволяют малышу освоить правильное положение пальцев и кисти руки для дальнейшего письма.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Первый – специально разработанные насадки на карандаши. Благодаря им взять карандаш неправильно просто невозможно! Такие «тренажеры» есть как для правшей, так и для левшей. Подобные насадки можно найти различной расцветки и в форме животных или мультгероев.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Второй – упражнения. Например, попросите ребенку безымянным пальцем и мизинцем зажать салфетку, а свободными пальцами взять карандаш – правильный захват образуется естественным способом. Вариант для самых маленьких: предложите крохе «уложить» карандаш спать. Что делаем? Кладем карандаш в «кроватку» – на средний пальчик, под голову «подушечку» – указательный, а сверху «одеялко» – большой пальчик.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Третий – использование трехгранных ручек и карандашей, которые благодаря своей форме позволяют детским пальцам принять естественное и правильное положение (обхватить карандаш с трех сторон). Если говорить о толщине карандаша, то, чем младше ребенок, тем толще должен быть карандаш. Навык письма только-только начинает формироваться, и удержать тонкий стержень (а тем более манипулировать им) гораздо сложнее.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Журнал для малышей «Сказка на ночь»:</w:t>
      </w:r>
      <w:r w:rsidRPr="006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5" w:history="1">
        <w:r w:rsidRPr="006B6C5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vk.com/zaykinaskazka</w:t>
        </w:r>
      </w:hyperlink>
    </w:p>
    <w:p w:rsidR="006B6C5A" w:rsidRPr="006B6C5A" w:rsidRDefault="006B6C5A" w:rsidP="006B6C5A">
      <w:pPr>
        <w:shd w:val="clear" w:color="auto" w:fill="EDF1F5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C5A" w:rsidRPr="006B6C5A" w:rsidRDefault="006B6C5A" w:rsidP="006B6C5A">
      <w:pPr>
        <w:shd w:val="clear" w:color="auto" w:fill="EDF1F5"/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61" name="Рисунок 61" descr="https://pp.vk.me/c543100/v543100737/1f804/TCefo9A-b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pp.vk.me/c543100/v543100737/1f804/TCefo9A-bLY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C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600075"/>
            <wp:effectExtent l="19050" t="0" r="0" b="0"/>
            <wp:docPr id="62" name="Рисунок 62" descr="https://pp.vk.me/c543100/v543100737/1f808/rBf6BSKtc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pp.vk.me/c543100/v543100737/1f808/rBf6BSKtcno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C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561975"/>
            <wp:effectExtent l="19050" t="0" r="0" b="0"/>
            <wp:docPr id="63" name="Рисунок 63" descr="https://pp.vk.me/c543100/v543100737/1f80f/ALox1MuW5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p.vk.me/c543100/v543100737/1f80f/ALox1MuW5nU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C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685800"/>
            <wp:effectExtent l="19050" t="0" r="0" b="0"/>
            <wp:docPr id="64" name="Рисунок 64" descr="https://pp.vk.me/c543100/v543100737/1f816/Kj-s5Hzr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p.vk.me/c543100/v543100737/1f816/Kj-s5Hzr_8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4C4" w:rsidRPr="005C0409" w:rsidRDefault="009014C4" w:rsidP="009014C4">
      <w:pPr>
        <w:shd w:val="clear" w:color="auto" w:fill="FFFFFF"/>
        <w:spacing w:line="248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5BC8" w:rsidRPr="006B6C5A" w:rsidRDefault="006B5BC8" w:rsidP="009014C4">
      <w:pPr>
        <w:rPr>
          <w:rFonts w:ascii="Times New Roman" w:hAnsi="Times New Roman" w:cs="Times New Roman"/>
          <w:sz w:val="28"/>
          <w:szCs w:val="28"/>
        </w:rPr>
      </w:pPr>
    </w:p>
    <w:sectPr w:rsidR="006B5BC8" w:rsidRPr="006B6C5A" w:rsidSect="006B5BC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B3" w:rsidRDefault="001027B3" w:rsidP="00D20A99">
      <w:pPr>
        <w:spacing w:after="0" w:line="240" w:lineRule="auto"/>
      </w:pPr>
      <w:r>
        <w:separator/>
      </w:r>
    </w:p>
  </w:endnote>
  <w:endnote w:type="continuationSeparator" w:id="1">
    <w:p w:rsidR="001027B3" w:rsidRDefault="001027B3" w:rsidP="00D2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260"/>
      <w:docPartObj>
        <w:docPartGallery w:val="Общ"/>
        <w:docPartUnique/>
      </w:docPartObj>
    </w:sdtPr>
    <w:sdtContent>
      <w:p w:rsidR="00D20A99" w:rsidRDefault="00D20A99">
        <w:pPr>
          <w:pStyle w:val="a8"/>
          <w:jc w:val="center"/>
        </w:pPr>
        <w:fldSimple w:instr=" PAGE   \* MERGEFORMAT ">
          <w:r w:rsidR="006B6C5A">
            <w:rPr>
              <w:noProof/>
            </w:rPr>
            <w:t>1</w:t>
          </w:r>
        </w:fldSimple>
      </w:p>
    </w:sdtContent>
  </w:sdt>
  <w:p w:rsidR="00D20A99" w:rsidRDefault="00D20A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B3" w:rsidRDefault="001027B3" w:rsidP="00D20A99">
      <w:pPr>
        <w:spacing w:after="0" w:line="240" w:lineRule="auto"/>
      </w:pPr>
      <w:r>
        <w:separator/>
      </w:r>
    </w:p>
  </w:footnote>
  <w:footnote w:type="continuationSeparator" w:id="1">
    <w:p w:rsidR="001027B3" w:rsidRDefault="001027B3" w:rsidP="00D20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32C"/>
    <w:rsid w:val="001027B3"/>
    <w:rsid w:val="00120C69"/>
    <w:rsid w:val="00212903"/>
    <w:rsid w:val="002F378B"/>
    <w:rsid w:val="005C0409"/>
    <w:rsid w:val="006B5BC8"/>
    <w:rsid w:val="006B6C5A"/>
    <w:rsid w:val="008F66C2"/>
    <w:rsid w:val="009014C4"/>
    <w:rsid w:val="0094432C"/>
    <w:rsid w:val="00D20A99"/>
    <w:rsid w:val="00F8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32C"/>
    <w:rPr>
      <w:color w:val="0000FF"/>
      <w:u w:val="single"/>
    </w:rPr>
  </w:style>
  <w:style w:type="character" w:customStyle="1" w:styleId="imfwdlogdate">
    <w:name w:val="im_fwd_log_date"/>
    <w:basedOn w:val="a0"/>
    <w:rsid w:val="0094432C"/>
  </w:style>
  <w:style w:type="character" w:customStyle="1" w:styleId="apple-converted-space">
    <w:name w:val="apple-converted-space"/>
    <w:basedOn w:val="a0"/>
    <w:rsid w:val="0094432C"/>
  </w:style>
  <w:style w:type="paragraph" w:styleId="a4">
    <w:name w:val="Balloon Text"/>
    <w:basedOn w:val="a"/>
    <w:link w:val="a5"/>
    <w:uiPriority w:val="99"/>
    <w:semiHidden/>
    <w:unhideWhenUsed/>
    <w:rsid w:val="0094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3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0A99"/>
  </w:style>
  <w:style w:type="paragraph" w:styleId="a8">
    <w:name w:val="footer"/>
    <w:basedOn w:val="a"/>
    <w:link w:val="a9"/>
    <w:uiPriority w:val="99"/>
    <w:unhideWhenUsed/>
    <w:rsid w:val="00D2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78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089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9650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32177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4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5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2146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5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4962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6013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76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68219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9528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56957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310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00129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050166">
          <w:marLeft w:val="195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0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8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83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3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8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719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10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5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404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1593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80372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9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5433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28844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0378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1800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7314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zaykinaskazka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vk.com/zaykinaskazka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11" Type="http://schemas.openxmlformats.org/officeDocument/2006/relationships/hyperlink" Target="http://vk.com/zaykinaskazk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k.com/zaykinaskazka" TargetMode="External"/><Relationship Id="rId10" Type="http://schemas.openxmlformats.org/officeDocument/2006/relationships/hyperlink" Target="https://vk.com/zaykinaskazka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vk.com/zaykinaskaz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2015-11-10T14:04:00Z</dcterms:created>
  <dcterms:modified xsi:type="dcterms:W3CDTF">2015-11-10T14:04:00Z</dcterms:modified>
</cp:coreProperties>
</file>