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D1D8A" w:rsidRPr="00F12DBC" w:rsidRDefault="003D1D8A" w:rsidP="003D1D8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12DBC">
        <w:rPr>
          <w:rFonts w:ascii="Times New Roman" w:hAnsi="Times New Roman" w:cs="Times New Roman"/>
          <w:b/>
          <w:sz w:val="32"/>
          <w:szCs w:val="32"/>
        </w:rPr>
        <w:t>Наиболее крупные сражения Великой Отечественной войны:</w:t>
      </w:r>
    </w:p>
    <w:p w:rsidR="003D1D8A" w:rsidRDefault="003D1D8A" w:rsidP="003D1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>Оборона Заполярья (29 июня 1941 — 1 ноября 1944)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Битва за Москву (30 сентября 1941 — 20 апреля 1942)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Блокада Ленинграда (8 сентября 1941 — 27 января 1944)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Ржевская битва (8 января 1942 — 31 марта 1943)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Сталинградская битва (17 июля 1942 — 2 февраля 1943)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Битва за Кавказ (25 июля 1942 — 9 октября 1943)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Курская битва (5 июля — 23 августа 1943) 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Битва за Правобережную Украину (24 декабря 1943 — 17 апреля 1944)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Белорусская операция (23 июня — 29 августа 1944)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Прибалтийская операция (14 сентября — 24 ноября 1944)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Будапештская операция (29 октября 1944 — 13 февраля 1945)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DBC">
        <w:rPr>
          <w:rFonts w:ascii="Times New Roman" w:hAnsi="Times New Roman" w:cs="Times New Roman"/>
          <w:sz w:val="28"/>
          <w:szCs w:val="28"/>
        </w:rPr>
        <w:t>Висло-</w:t>
      </w:r>
      <w:proofErr w:type="spellStart"/>
      <w:r w:rsidRPr="00F12DBC">
        <w:rPr>
          <w:rFonts w:ascii="Times New Roman" w:hAnsi="Times New Roman" w:cs="Times New Roman"/>
          <w:sz w:val="28"/>
          <w:szCs w:val="28"/>
        </w:rPr>
        <w:t>Одерская</w:t>
      </w:r>
      <w:proofErr w:type="spellEnd"/>
      <w:proofErr w:type="gramEnd"/>
      <w:r w:rsidRPr="00F12DBC">
        <w:rPr>
          <w:rFonts w:ascii="Times New Roman" w:hAnsi="Times New Roman" w:cs="Times New Roman"/>
          <w:sz w:val="28"/>
          <w:szCs w:val="28"/>
        </w:rPr>
        <w:t xml:space="preserve"> операция (12 января — 3 февраля 1945)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Восточно-Прусская операция (13 января — 25 апреля 1945)</w:t>
      </w:r>
    </w:p>
    <w:p w:rsidR="003D1D8A" w:rsidRPr="00F12DBC" w:rsidRDefault="003D1D8A" w:rsidP="003D1D8A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12DBC">
        <w:rPr>
          <w:rFonts w:ascii="Times New Roman" w:hAnsi="Times New Roman" w:cs="Times New Roman"/>
          <w:sz w:val="28"/>
          <w:szCs w:val="28"/>
        </w:rPr>
        <w:t xml:space="preserve"> Битва за Берлин (16 апреля — 8 мая 1945)</w:t>
      </w:r>
    </w:p>
    <w:p w:rsidR="00A85F47" w:rsidRDefault="00A85F47" w:rsidP="00A85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F47" w:rsidRDefault="00A85F47" w:rsidP="00A85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F47" w:rsidRDefault="00A85F47" w:rsidP="00A85F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F47" w:rsidRPr="00F12DBC" w:rsidRDefault="003D1D8A" w:rsidP="00A85F4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2DBC">
        <w:rPr>
          <w:rFonts w:ascii="Times New Roman" w:hAnsi="Times New Roman" w:cs="Times New Roman"/>
          <w:sz w:val="28"/>
          <w:szCs w:val="28"/>
        </w:rPr>
        <w:t xml:space="preserve">  </w:t>
      </w:r>
      <w:r w:rsidR="00A85F47" w:rsidRPr="00F12DBC">
        <w:rPr>
          <w:rFonts w:ascii="Times New Roman" w:hAnsi="Times New Roman" w:cs="Times New Roman"/>
          <w:sz w:val="28"/>
          <w:szCs w:val="28"/>
        </w:rPr>
        <w:t>http://www.detkityumen.ru/biblio/category135/category142/782/</w:t>
      </w:r>
    </w:p>
    <w:p w:rsidR="003D1D8A" w:rsidRPr="00F12DBC" w:rsidRDefault="003D1D8A" w:rsidP="003D1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8F7" w:rsidRDefault="00A548F7"/>
    <w:sectPr w:rsidR="00A5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8A"/>
    <w:rsid w:val="003D1D8A"/>
    <w:rsid w:val="00A548F7"/>
    <w:rsid w:val="00A8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D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UralSOFT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</dc:creator>
  <cp:lastModifiedBy>vase</cp:lastModifiedBy>
  <cp:revision>2</cp:revision>
  <dcterms:created xsi:type="dcterms:W3CDTF">2015-04-23T06:47:00Z</dcterms:created>
  <dcterms:modified xsi:type="dcterms:W3CDTF">2015-04-23T06:53:00Z</dcterms:modified>
</cp:coreProperties>
</file>